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009" w:rsidRPr="001F7FC9" w:rsidRDefault="003C7009" w:rsidP="003C7009">
      <w:pPr>
        <w:rPr>
          <w:color w:val="4F81BD" w:themeColor="accent1"/>
          <w:sz w:val="28"/>
          <w:szCs w:val="28"/>
        </w:rPr>
      </w:pPr>
      <w:r w:rsidRPr="001F7FC9">
        <w:rPr>
          <w:b/>
          <w:color w:val="4F81BD" w:themeColor="accent1"/>
          <w:sz w:val="28"/>
          <w:szCs w:val="28"/>
        </w:rPr>
        <w:t>[PP slide 1:  – Class Title]</w:t>
      </w:r>
      <w:r w:rsidRPr="001F7FC9">
        <w:rPr>
          <w:color w:val="4F81BD" w:themeColor="accent1"/>
          <w:sz w:val="28"/>
          <w:szCs w:val="28"/>
        </w:rPr>
        <w:t xml:space="preserve">   </w:t>
      </w:r>
    </w:p>
    <w:p w:rsidR="00C62FEA" w:rsidRDefault="00C62FEA" w:rsidP="00C62FEA">
      <w:pPr>
        <w:jc w:val="center"/>
        <w:rPr>
          <w:sz w:val="28"/>
          <w:szCs w:val="28"/>
        </w:rPr>
      </w:pPr>
      <w:r>
        <w:rPr>
          <w:sz w:val="28"/>
          <w:szCs w:val="28"/>
        </w:rPr>
        <w:t>[Leader:</w:t>
      </w:r>
      <w:r w:rsidRPr="008E4F08">
        <w:rPr>
          <w:sz w:val="28"/>
          <w:szCs w:val="28"/>
        </w:rPr>
        <w:t xml:space="preserve"> </w:t>
      </w:r>
      <w:r w:rsidRPr="00707093">
        <w:rPr>
          <w:b/>
          <w:sz w:val="28"/>
          <w:szCs w:val="28"/>
        </w:rPr>
        <w:t xml:space="preserve"> </w:t>
      </w:r>
      <w:r>
        <w:rPr>
          <w:b/>
          <w:sz w:val="28"/>
          <w:szCs w:val="28"/>
        </w:rPr>
        <w:t>“</w:t>
      </w:r>
      <w:r w:rsidRPr="000B3EC6">
        <w:rPr>
          <w:sz w:val="28"/>
          <w:szCs w:val="28"/>
        </w:rPr>
        <w:t>P</w:t>
      </w:r>
      <w:r>
        <w:rPr>
          <w:sz w:val="28"/>
          <w:szCs w:val="28"/>
        </w:rPr>
        <w:t>lease join me now in prayer”]</w:t>
      </w:r>
    </w:p>
    <w:p w:rsidR="00C62FEA" w:rsidRDefault="00C62FEA" w:rsidP="00C62FEA">
      <w:pPr>
        <w:rPr>
          <w:sz w:val="28"/>
          <w:szCs w:val="28"/>
        </w:rPr>
      </w:pPr>
      <w:r>
        <w:rPr>
          <w:sz w:val="28"/>
          <w:szCs w:val="28"/>
        </w:rPr>
        <w:t xml:space="preserve">Dear Heavenly Father, “May the words of our mouths, and the meditations of our hearts be pleasing in </w:t>
      </w:r>
      <w:proofErr w:type="gramStart"/>
      <w:r>
        <w:rPr>
          <w:sz w:val="28"/>
          <w:szCs w:val="28"/>
        </w:rPr>
        <w:t>Your</w:t>
      </w:r>
      <w:proofErr w:type="gramEnd"/>
      <w:r>
        <w:rPr>
          <w:sz w:val="28"/>
          <w:szCs w:val="28"/>
        </w:rPr>
        <w:t xml:space="preserve"> sight, our Rock and our Redeemer.”  </w:t>
      </w:r>
      <w:proofErr w:type="gramStart"/>
      <w:r>
        <w:rPr>
          <w:sz w:val="28"/>
          <w:szCs w:val="28"/>
        </w:rPr>
        <w:t>In Jesus</w:t>
      </w:r>
      <w:r w:rsidR="006C082E">
        <w:rPr>
          <w:sz w:val="28"/>
          <w:szCs w:val="28"/>
        </w:rPr>
        <w:t>’</w:t>
      </w:r>
      <w:r>
        <w:rPr>
          <w:sz w:val="28"/>
          <w:szCs w:val="28"/>
        </w:rPr>
        <w:t xml:space="preserve"> name, amen.</w:t>
      </w:r>
      <w:proofErr w:type="gramEnd"/>
    </w:p>
    <w:p w:rsidR="00C62FEA" w:rsidRPr="00C62FEA" w:rsidRDefault="00C62FEA">
      <w:pPr>
        <w:rPr>
          <w:sz w:val="28"/>
          <w:szCs w:val="28"/>
        </w:rPr>
      </w:pPr>
    </w:p>
    <w:p w:rsidR="00006287" w:rsidRPr="00B80C46" w:rsidRDefault="00006287" w:rsidP="00006287">
      <w:pPr>
        <w:rPr>
          <w:b/>
          <w:sz w:val="28"/>
          <w:szCs w:val="28"/>
        </w:rPr>
      </w:pPr>
      <w:r>
        <w:rPr>
          <w:b/>
          <w:sz w:val="28"/>
          <w:szCs w:val="28"/>
        </w:rPr>
        <w:t>Introduction:</w:t>
      </w:r>
    </w:p>
    <w:p w:rsidR="00006287" w:rsidRDefault="00006287" w:rsidP="00006287">
      <w:pPr>
        <w:rPr>
          <w:sz w:val="28"/>
          <w:szCs w:val="28"/>
        </w:rPr>
      </w:pPr>
      <w:r>
        <w:rPr>
          <w:sz w:val="28"/>
          <w:szCs w:val="28"/>
        </w:rPr>
        <w:t xml:space="preserve">Review:  </w:t>
      </w:r>
    </w:p>
    <w:p w:rsidR="00217D4D" w:rsidRDefault="00217D4D" w:rsidP="00217D4D">
      <w:pPr>
        <w:rPr>
          <w:sz w:val="28"/>
          <w:szCs w:val="28"/>
        </w:rPr>
      </w:pPr>
      <w:r>
        <w:rPr>
          <w:sz w:val="28"/>
          <w:szCs w:val="28"/>
        </w:rPr>
        <w:t xml:space="preserve">In our first session, I described a strategy called </w:t>
      </w:r>
      <w:r w:rsidRPr="001E07CF">
        <w:rPr>
          <w:b/>
          <w:sz w:val="28"/>
          <w:szCs w:val="28"/>
        </w:rPr>
        <w:t>No Hold</w:t>
      </w:r>
      <w:r>
        <w:rPr>
          <w:sz w:val="28"/>
          <w:szCs w:val="28"/>
        </w:rPr>
        <w:t xml:space="preserve"> which is rooted in, and inspired by, Jesus’ statement in John 14.  </w:t>
      </w:r>
    </w:p>
    <w:p w:rsidR="00217D4D" w:rsidRPr="001A77B7" w:rsidRDefault="00217D4D" w:rsidP="00217D4D">
      <w:pPr>
        <w:rPr>
          <w:b/>
          <w:color w:val="31849B" w:themeColor="accent5" w:themeShade="BF"/>
          <w:sz w:val="28"/>
          <w:szCs w:val="28"/>
        </w:rPr>
      </w:pPr>
      <w:r w:rsidRPr="001A77B7">
        <w:rPr>
          <w:b/>
          <w:color w:val="31849B" w:themeColor="accent5" w:themeShade="BF"/>
          <w:sz w:val="28"/>
          <w:szCs w:val="28"/>
        </w:rPr>
        <w:t xml:space="preserve">[PP slide </w:t>
      </w:r>
      <w:r>
        <w:rPr>
          <w:b/>
          <w:color w:val="31849B" w:themeColor="accent5" w:themeShade="BF"/>
          <w:sz w:val="28"/>
          <w:szCs w:val="28"/>
        </w:rPr>
        <w:t>2</w:t>
      </w:r>
      <w:r w:rsidRPr="001A77B7">
        <w:rPr>
          <w:b/>
          <w:color w:val="31849B" w:themeColor="accent5" w:themeShade="BF"/>
          <w:sz w:val="28"/>
          <w:szCs w:val="28"/>
        </w:rPr>
        <w:t>: John 14:30-31]</w:t>
      </w:r>
    </w:p>
    <w:p w:rsidR="00217D4D" w:rsidRPr="00861D25" w:rsidRDefault="00217D4D" w:rsidP="00217D4D">
      <w:pPr>
        <w:rPr>
          <w:sz w:val="28"/>
          <w:szCs w:val="28"/>
        </w:rPr>
      </w:pPr>
      <w:r w:rsidRPr="00861D25">
        <w:rPr>
          <w:sz w:val="28"/>
          <w:szCs w:val="28"/>
        </w:rPr>
        <w:t>We</w:t>
      </w:r>
      <w:r>
        <w:rPr>
          <w:sz w:val="28"/>
          <w:szCs w:val="28"/>
        </w:rPr>
        <w:t xml:space="preserve"> </w:t>
      </w:r>
      <w:r w:rsidRPr="00861D25">
        <w:rPr>
          <w:sz w:val="28"/>
          <w:szCs w:val="28"/>
        </w:rPr>
        <w:t xml:space="preserve">noted that there </w:t>
      </w:r>
      <w:r>
        <w:rPr>
          <w:sz w:val="28"/>
          <w:szCs w:val="28"/>
        </w:rPr>
        <w:t>seems to be a</w:t>
      </w:r>
      <w:r w:rsidRPr="00861D25">
        <w:rPr>
          <w:sz w:val="28"/>
          <w:szCs w:val="28"/>
        </w:rPr>
        <w:t xml:space="preserve"> dynamic relationship between reducing </w:t>
      </w:r>
      <w:r>
        <w:rPr>
          <w:sz w:val="28"/>
          <w:szCs w:val="28"/>
        </w:rPr>
        <w:t>influence</w:t>
      </w:r>
      <w:r w:rsidRPr="00861D25">
        <w:rPr>
          <w:sz w:val="28"/>
          <w:szCs w:val="28"/>
        </w:rPr>
        <w:t xml:space="preserve"> and </w:t>
      </w:r>
      <w:r>
        <w:rPr>
          <w:sz w:val="28"/>
          <w:szCs w:val="28"/>
        </w:rPr>
        <w:t>growing influence between the two “kingdoms”</w:t>
      </w:r>
      <w:r w:rsidRPr="00861D25">
        <w:rPr>
          <w:sz w:val="28"/>
          <w:szCs w:val="28"/>
        </w:rPr>
        <w:t xml:space="preserve">.  </w:t>
      </w:r>
    </w:p>
    <w:p w:rsidR="00217D4D" w:rsidRPr="004F7A75" w:rsidRDefault="00217D4D" w:rsidP="00217D4D">
      <w:pPr>
        <w:rPr>
          <w:b/>
          <w:color w:val="4F81BD" w:themeColor="accent1"/>
          <w:sz w:val="28"/>
          <w:szCs w:val="28"/>
        </w:rPr>
      </w:pPr>
      <w:r w:rsidRPr="004F7A75">
        <w:rPr>
          <w:color w:val="4F81BD" w:themeColor="accent1"/>
          <w:sz w:val="28"/>
          <w:szCs w:val="28"/>
        </w:rPr>
        <w:t xml:space="preserve"> </w:t>
      </w:r>
      <w:r w:rsidR="004F7A75" w:rsidRPr="004F7A75">
        <w:rPr>
          <w:b/>
          <w:color w:val="4F81BD" w:themeColor="accent1"/>
          <w:sz w:val="28"/>
          <w:szCs w:val="28"/>
        </w:rPr>
        <w:t>[</w:t>
      </w:r>
      <w:r w:rsidRPr="004F7A75">
        <w:rPr>
          <w:b/>
          <w:color w:val="4F81BD" w:themeColor="accent1"/>
          <w:sz w:val="28"/>
          <w:szCs w:val="28"/>
        </w:rPr>
        <w:t>PP Slide 3: Inverse/build graphic</w:t>
      </w:r>
      <w:r w:rsidR="004F7A75" w:rsidRPr="004F7A75">
        <w:rPr>
          <w:b/>
          <w:color w:val="4F81BD" w:themeColor="accent1"/>
          <w:sz w:val="28"/>
          <w:szCs w:val="28"/>
        </w:rPr>
        <w:t>]</w:t>
      </w:r>
    </w:p>
    <w:p w:rsidR="00217D4D" w:rsidRDefault="00217D4D" w:rsidP="00217D4D">
      <w:pPr>
        <w:rPr>
          <w:sz w:val="28"/>
          <w:szCs w:val="28"/>
        </w:rPr>
      </w:pPr>
      <w:r w:rsidRPr="00EA4A0E">
        <w:rPr>
          <w:sz w:val="28"/>
          <w:szCs w:val="28"/>
        </w:rPr>
        <w:t xml:space="preserve">We </w:t>
      </w:r>
      <w:r>
        <w:rPr>
          <w:sz w:val="28"/>
          <w:szCs w:val="28"/>
        </w:rPr>
        <w:t>next</w:t>
      </w:r>
      <w:r w:rsidRPr="00EA4A0E">
        <w:rPr>
          <w:sz w:val="28"/>
          <w:szCs w:val="28"/>
        </w:rPr>
        <w:t xml:space="preserve"> identified some tactics that the devil uses to produce </w:t>
      </w:r>
      <w:r w:rsidRPr="00FA299A">
        <w:rPr>
          <w:b/>
          <w:sz w:val="28"/>
          <w:szCs w:val="28"/>
        </w:rPr>
        <w:t xml:space="preserve">places of access and ownership </w:t>
      </w:r>
      <w:r w:rsidRPr="00EA4A0E">
        <w:rPr>
          <w:sz w:val="28"/>
          <w:szCs w:val="28"/>
        </w:rPr>
        <w:t xml:space="preserve">in our lives. </w:t>
      </w:r>
    </w:p>
    <w:p w:rsidR="00217D4D" w:rsidRPr="004F7A75" w:rsidRDefault="004F7A75" w:rsidP="00217D4D">
      <w:pPr>
        <w:rPr>
          <w:color w:val="4F81BD" w:themeColor="accent1"/>
          <w:sz w:val="28"/>
          <w:szCs w:val="28"/>
        </w:rPr>
      </w:pPr>
      <w:r w:rsidRPr="004F7A75">
        <w:rPr>
          <w:b/>
          <w:color w:val="4F81BD" w:themeColor="accent1"/>
          <w:sz w:val="28"/>
          <w:szCs w:val="28"/>
        </w:rPr>
        <w:t>[</w:t>
      </w:r>
      <w:r w:rsidR="00217D4D" w:rsidRPr="004F7A75">
        <w:rPr>
          <w:b/>
          <w:color w:val="4F81BD" w:themeColor="accent1"/>
          <w:sz w:val="28"/>
          <w:szCs w:val="28"/>
        </w:rPr>
        <w:t>PP slide 4:  Ephesians 4:25-28</w:t>
      </w:r>
      <w:r w:rsidRPr="004F7A75">
        <w:rPr>
          <w:b/>
          <w:color w:val="4F81BD" w:themeColor="accent1"/>
          <w:sz w:val="28"/>
          <w:szCs w:val="28"/>
        </w:rPr>
        <w:t>]</w:t>
      </w:r>
      <w:r w:rsidR="00217D4D" w:rsidRPr="004F7A75">
        <w:rPr>
          <w:color w:val="4F81BD" w:themeColor="accent1"/>
          <w:sz w:val="28"/>
          <w:szCs w:val="28"/>
        </w:rPr>
        <w:t xml:space="preserve">  </w:t>
      </w:r>
    </w:p>
    <w:p w:rsidR="00217D4D" w:rsidRPr="005D2F5D" w:rsidRDefault="00217D4D" w:rsidP="00217D4D">
      <w:pPr>
        <w:rPr>
          <w:sz w:val="28"/>
          <w:szCs w:val="28"/>
        </w:rPr>
      </w:pPr>
      <w:r>
        <w:rPr>
          <w:sz w:val="28"/>
          <w:szCs w:val="28"/>
        </w:rPr>
        <w:t xml:space="preserve">In relation to that understanding, we emphasized the role of the </w:t>
      </w:r>
      <w:r w:rsidRPr="00B16464">
        <w:rPr>
          <w:b/>
          <w:sz w:val="28"/>
          <w:szCs w:val="28"/>
        </w:rPr>
        <w:t>Holy Spirit</w:t>
      </w:r>
      <w:r>
        <w:rPr>
          <w:sz w:val="28"/>
          <w:szCs w:val="28"/>
        </w:rPr>
        <w:t xml:space="preserve"> in this dynamic process.</w:t>
      </w:r>
    </w:p>
    <w:p w:rsidR="00217D4D" w:rsidRPr="004F7A75" w:rsidRDefault="004F7A75" w:rsidP="00217D4D">
      <w:pPr>
        <w:rPr>
          <w:color w:val="4F81BD" w:themeColor="accent1"/>
          <w:sz w:val="28"/>
          <w:szCs w:val="28"/>
        </w:rPr>
      </w:pPr>
      <w:r w:rsidRPr="004F7A75">
        <w:rPr>
          <w:b/>
          <w:color w:val="4F81BD" w:themeColor="accent1"/>
          <w:sz w:val="28"/>
          <w:szCs w:val="28"/>
        </w:rPr>
        <w:t>[</w:t>
      </w:r>
      <w:r w:rsidR="00217D4D" w:rsidRPr="004F7A75">
        <w:rPr>
          <w:b/>
          <w:color w:val="4F81BD" w:themeColor="accent1"/>
          <w:sz w:val="28"/>
          <w:szCs w:val="28"/>
        </w:rPr>
        <w:t>PP slide 5:  Ephesians 5:17-18</w:t>
      </w:r>
      <w:r w:rsidRPr="004F7A75">
        <w:rPr>
          <w:b/>
          <w:color w:val="4F81BD" w:themeColor="accent1"/>
          <w:sz w:val="28"/>
          <w:szCs w:val="28"/>
        </w:rPr>
        <w:t>]</w:t>
      </w:r>
      <w:r w:rsidR="00217D4D" w:rsidRPr="004F7A75">
        <w:rPr>
          <w:color w:val="4F81BD" w:themeColor="accent1"/>
          <w:sz w:val="28"/>
          <w:szCs w:val="28"/>
        </w:rPr>
        <w:t xml:space="preserve">  </w:t>
      </w:r>
    </w:p>
    <w:p w:rsidR="00217D4D" w:rsidRPr="00EA4A0E" w:rsidRDefault="00217D4D" w:rsidP="00217D4D">
      <w:pPr>
        <w:rPr>
          <w:sz w:val="28"/>
          <w:szCs w:val="28"/>
        </w:rPr>
      </w:pPr>
    </w:p>
    <w:p w:rsidR="00217D4D" w:rsidRDefault="00217D4D" w:rsidP="00217D4D">
      <w:pPr>
        <w:rPr>
          <w:sz w:val="28"/>
          <w:szCs w:val="28"/>
        </w:rPr>
      </w:pPr>
      <w:r>
        <w:rPr>
          <w:sz w:val="28"/>
          <w:szCs w:val="28"/>
        </w:rPr>
        <w:t xml:space="preserve">In session </w:t>
      </w:r>
      <w:r w:rsidRPr="009538EB">
        <w:rPr>
          <w:b/>
          <w:sz w:val="28"/>
          <w:szCs w:val="28"/>
        </w:rPr>
        <w:t>2</w:t>
      </w:r>
      <w:r>
        <w:rPr>
          <w:sz w:val="28"/>
          <w:szCs w:val="28"/>
        </w:rPr>
        <w:t xml:space="preserve">, we talked about strategic structure – end point, pathways, and tactics.  </w:t>
      </w:r>
    </w:p>
    <w:p w:rsidR="00217D4D" w:rsidRDefault="00217D4D" w:rsidP="00217D4D">
      <w:pPr>
        <w:rPr>
          <w:sz w:val="28"/>
          <w:szCs w:val="28"/>
        </w:rPr>
      </w:pPr>
      <w:r>
        <w:rPr>
          <w:sz w:val="28"/>
          <w:szCs w:val="28"/>
        </w:rPr>
        <w:lastRenderedPageBreak/>
        <w:t xml:space="preserve">We recognized our Biblical end point as full spiritual maturity, </w:t>
      </w:r>
    </w:p>
    <w:p w:rsidR="00217D4D" w:rsidRPr="00196D0F" w:rsidRDefault="00217D4D" w:rsidP="00217D4D">
      <w:pPr>
        <w:rPr>
          <w:color w:val="4F81BD" w:themeColor="accent1"/>
          <w:sz w:val="28"/>
          <w:szCs w:val="28"/>
        </w:rPr>
      </w:pPr>
      <w:r w:rsidRPr="00196D0F">
        <w:rPr>
          <w:b/>
          <w:color w:val="4F81BD" w:themeColor="accent1"/>
          <w:sz w:val="28"/>
          <w:szCs w:val="28"/>
        </w:rPr>
        <w:t xml:space="preserve">[PP slide 6:  – </w:t>
      </w:r>
      <w:proofErr w:type="spellStart"/>
      <w:r w:rsidRPr="00196D0F">
        <w:rPr>
          <w:b/>
          <w:color w:val="4F81BD" w:themeColor="accent1"/>
          <w:sz w:val="28"/>
          <w:szCs w:val="28"/>
        </w:rPr>
        <w:t>Eph</w:t>
      </w:r>
      <w:proofErr w:type="spellEnd"/>
      <w:r w:rsidRPr="00196D0F">
        <w:rPr>
          <w:b/>
          <w:color w:val="4F81BD" w:themeColor="accent1"/>
          <w:sz w:val="28"/>
          <w:szCs w:val="28"/>
        </w:rPr>
        <w:t xml:space="preserve"> 4:11-16]</w:t>
      </w:r>
      <w:r w:rsidRPr="00196D0F">
        <w:rPr>
          <w:color w:val="4F81BD" w:themeColor="accent1"/>
          <w:sz w:val="28"/>
          <w:szCs w:val="28"/>
        </w:rPr>
        <w:t xml:space="preserve">   </w:t>
      </w:r>
    </w:p>
    <w:p w:rsidR="00217D4D" w:rsidRDefault="00217D4D" w:rsidP="00217D4D">
      <w:pPr>
        <w:rPr>
          <w:sz w:val="28"/>
          <w:szCs w:val="28"/>
        </w:rPr>
      </w:pPr>
      <w:proofErr w:type="gramStart"/>
      <w:r>
        <w:rPr>
          <w:sz w:val="28"/>
          <w:szCs w:val="28"/>
        </w:rPr>
        <w:t>and</w:t>
      </w:r>
      <w:proofErr w:type="gramEnd"/>
      <w:r>
        <w:rPr>
          <w:sz w:val="28"/>
          <w:szCs w:val="28"/>
        </w:rPr>
        <w:t xml:space="preserve"> discussed a Biblical pathway called “standing firm”.  </w:t>
      </w:r>
    </w:p>
    <w:p w:rsidR="00217D4D" w:rsidRPr="00196D0F" w:rsidRDefault="00217D4D" w:rsidP="00217D4D">
      <w:pPr>
        <w:rPr>
          <w:color w:val="4F81BD" w:themeColor="accent1"/>
          <w:sz w:val="28"/>
          <w:szCs w:val="28"/>
        </w:rPr>
      </w:pPr>
      <w:r w:rsidRPr="00196D0F">
        <w:rPr>
          <w:b/>
          <w:color w:val="4F81BD" w:themeColor="accent1"/>
          <w:sz w:val="28"/>
          <w:szCs w:val="28"/>
        </w:rPr>
        <w:t xml:space="preserve">[PP slide 7:  – </w:t>
      </w:r>
      <w:proofErr w:type="spellStart"/>
      <w:r w:rsidRPr="00196D0F">
        <w:rPr>
          <w:b/>
          <w:color w:val="4F81BD" w:themeColor="accent1"/>
          <w:sz w:val="28"/>
          <w:szCs w:val="28"/>
        </w:rPr>
        <w:t>Eph</w:t>
      </w:r>
      <w:proofErr w:type="spellEnd"/>
      <w:r w:rsidRPr="00196D0F">
        <w:rPr>
          <w:b/>
          <w:color w:val="4F81BD" w:themeColor="accent1"/>
          <w:sz w:val="28"/>
          <w:szCs w:val="28"/>
        </w:rPr>
        <w:t xml:space="preserve"> 6:13]</w:t>
      </w:r>
      <w:r w:rsidRPr="00196D0F">
        <w:rPr>
          <w:color w:val="4F81BD" w:themeColor="accent1"/>
          <w:sz w:val="28"/>
          <w:szCs w:val="28"/>
        </w:rPr>
        <w:t xml:space="preserve">  </w:t>
      </w:r>
    </w:p>
    <w:p w:rsidR="00217D4D" w:rsidRDefault="00217D4D" w:rsidP="00217D4D">
      <w:pPr>
        <w:rPr>
          <w:sz w:val="28"/>
          <w:szCs w:val="28"/>
        </w:rPr>
      </w:pPr>
      <w:r>
        <w:rPr>
          <w:sz w:val="28"/>
          <w:szCs w:val="28"/>
        </w:rPr>
        <w:t xml:space="preserve">And we looked forward at several families of </w:t>
      </w:r>
      <w:r w:rsidRPr="00603DAD">
        <w:rPr>
          <w:b/>
          <w:sz w:val="28"/>
          <w:szCs w:val="28"/>
        </w:rPr>
        <w:t>tactics</w:t>
      </w:r>
      <w:r>
        <w:rPr>
          <w:sz w:val="28"/>
          <w:szCs w:val="28"/>
        </w:rPr>
        <w:t xml:space="preserve"> connected to the </w:t>
      </w:r>
      <w:r w:rsidRPr="00A10674">
        <w:rPr>
          <w:b/>
          <w:sz w:val="28"/>
          <w:szCs w:val="28"/>
        </w:rPr>
        <w:t>No Hold</w:t>
      </w:r>
      <w:r>
        <w:rPr>
          <w:sz w:val="28"/>
          <w:szCs w:val="28"/>
        </w:rPr>
        <w:t xml:space="preserve"> strategy.</w:t>
      </w:r>
    </w:p>
    <w:p w:rsidR="00217D4D" w:rsidRPr="00196D0F" w:rsidRDefault="00196D0F" w:rsidP="00217D4D">
      <w:pPr>
        <w:rPr>
          <w:color w:val="4F81BD" w:themeColor="accent1"/>
          <w:sz w:val="28"/>
          <w:szCs w:val="28"/>
        </w:rPr>
      </w:pPr>
      <w:r w:rsidRPr="00196D0F">
        <w:rPr>
          <w:b/>
          <w:color w:val="4F81BD" w:themeColor="accent1"/>
          <w:sz w:val="28"/>
          <w:szCs w:val="28"/>
        </w:rPr>
        <w:t>[</w:t>
      </w:r>
      <w:r w:rsidR="00217D4D" w:rsidRPr="00196D0F">
        <w:rPr>
          <w:b/>
          <w:color w:val="4F81BD" w:themeColor="accent1"/>
          <w:sz w:val="28"/>
          <w:szCs w:val="28"/>
        </w:rPr>
        <w:t>PP Slide 8: Outline</w:t>
      </w:r>
      <w:r w:rsidRPr="00196D0F">
        <w:rPr>
          <w:b/>
          <w:color w:val="4F81BD" w:themeColor="accent1"/>
          <w:sz w:val="28"/>
          <w:szCs w:val="28"/>
        </w:rPr>
        <w:t>]</w:t>
      </w:r>
    </w:p>
    <w:p w:rsidR="00217D4D" w:rsidRDefault="00217D4D" w:rsidP="00217D4D">
      <w:pPr>
        <w:jc w:val="center"/>
        <w:rPr>
          <w:sz w:val="28"/>
          <w:szCs w:val="28"/>
        </w:rPr>
      </w:pPr>
      <w:r>
        <w:rPr>
          <w:noProof/>
          <w:sz w:val="28"/>
          <w:szCs w:val="28"/>
        </w:rPr>
        <w:drawing>
          <wp:inline distT="0" distB="0" distL="0" distR="0" wp14:anchorId="3CC92921" wp14:editId="0C3BA571">
            <wp:extent cx="2895388" cy="2171642"/>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924" cy="2172044"/>
                    </a:xfrm>
                    <a:prstGeom prst="rect">
                      <a:avLst/>
                    </a:prstGeom>
                    <a:noFill/>
                  </pic:spPr>
                </pic:pic>
              </a:graphicData>
            </a:graphic>
          </wp:inline>
        </w:drawing>
      </w:r>
    </w:p>
    <w:p w:rsidR="00217D4D" w:rsidRPr="00CA6A6E" w:rsidRDefault="00217D4D" w:rsidP="00217D4D">
      <w:pPr>
        <w:rPr>
          <w:sz w:val="28"/>
          <w:szCs w:val="28"/>
        </w:rPr>
      </w:pPr>
      <w:r w:rsidRPr="00CA6A6E">
        <w:rPr>
          <w:sz w:val="28"/>
          <w:szCs w:val="28"/>
        </w:rPr>
        <w:t xml:space="preserve">[Leader: Explain outline: These tactical families include:  Forgiveness, Personal History, and Mind Renovation.  Forgiveness and Personal History focus our attention on past events into present; then Mind Renovation is oriented to the present into the future.  In our last class, we will return to the </w:t>
      </w:r>
      <w:r w:rsidRPr="00CA6A6E">
        <w:rPr>
          <w:b/>
          <w:sz w:val="28"/>
          <w:szCs w:val="28"/>
        </w:rPr>
        <w:t>No Hold</w:t>
      </w:r>
      <w:r w:rsidRPr="00CA6A6E">
        <w:rPr>
          <w:sz w:val="28"/>
          <w:szCs w:val="28"/>
        </w:rPr>
        <w:t xml:space="preserve"> strategy to investigate its end point in more detail.]  </w:t>
      </w:r>
    </w:p>
    <w:p w:rsidR="00217D4D" w:rsidRDefault="00217D4D" w:rsidP="00217D4D">
      <w:pPr>
        <w:rPr>
          <w:sz w:val="28"/>
          <w:szCs w:val="28"/>
        </w:rPr>
      </w:pPr>
      <w:r>
        <w:rPr>
          <w:sz w:val="28"/>
          <w:szCs w:val="28"/>
        </w:rPr>
        <w:t xml:space="preserve">In session </w:t>
      </w:r>
      <w:r w:rsidRPr="009538EB">
        <w:rPr>
          <w:b/>
          <w:sz w:val="28"/>
          <w:szCs w:val="28"/>
        </w:rPr>
        <w:t>3</w:t>
      </w:r>
      <w:r>
        <w:rPr>
          <w:sz w:val="28"/>
          <w:szCs w:val="28"/>
        </w:rPr>
        <w:t xml:space="preserve"> we moved forward to focus on the </w:t>
      </w:r>
      <w:r w:rsidRPr="00603DAD">
        <w:rPr>
          <w:b/>
          <w:sz w:val="28"/>
          <w:szCs w:val="28"/>
        </w:rPr>
        <w:t>tactics</w:t>
      </w:r>
      <w:r>
        <w:rPr>
          <w:sz w:val="28"/>
          <w:szCs w:val="28"/>
        </w:rPr>
        <w:t xml:space="preserve"> of forgiveness connected to the </w:t>
      </w:r>
      <w:r w:rsidRPr="00A10674">
        <w:rPr>
          <w:b/>
          <w:sz w:val="28"/>
          <w:szCs w:val="28"/>
        </w:rPr>
        <w:t>No Hold</w:t>
      </w:r>
      <w:r>
        <w:rPr>
          <w:sz w:val="28"/>
          <w:szCs w:val="28"/>
        </w:rPr>
        <w:t xml:space="preserve"> strategy.</w:t>
      </w:r>
    </w:p>
    <w:p w:rsidR="00217D4D" w:rsidRPr="00E90C37" w:rsidRDefault="00217D4D" w:rsidP="00217D4D">
      <w:pPr>
        <w:rPr>
          <w:sz w:val="28"/>
          <w:szCs w:val="28"/>
        </w:rPr>
      </w:pPr>
      <w:r>
        <w:rPr>
          <w:sz w:val="28"/>
          <w:szCs w:val="28"/>
        </w:rPr>
        <w:t>W</w:t>
      </w:r>
      <w:r w:rsidRPr="00E90C37">
        <w:rPr>
          <w:sz w:val="28"/>
          <w:szCs w:val="28"/>
        </w:rPr>
        <w:t>e recognized th</w:t>
      </w:r>
      <w:r>
        <w:rPr>
          <w:sz w:val="28"/>
          <w:szCs w:val="28"/>
        </w:rPr>
        <w:t>at</w:t>
      </w:r>
      <w:r w:rsidRPr="00E90C37">
        <w:rPr>
          <w:sz w:val="28"/>
          <w:szCs w:val="28"/>
        </w:rPr>
        <w:t xml:space="preserve"> </w:t>
      </w:r>
      <w:r>
        <w:rPr>
          <w:sz w:val="28"/>
          <w:szCs w:val="28"/>
        </w:rPr>
        <w:t xml:space="preserve">Jesus’ </w:t>
      </w:r>
      <w:r w:rsidRPr="005D2F5D">
        <w:rPr>
          <w:b/>
          <w:sz w:val="28"/>
          <w:szCs w:val="28"/>
        </w:rPr>
        <w:t>criminal justice system</w:t>
      </w:r>
      <w:r>
        <w:rPr>
          <w:sz w:val="28"/>
          <w:szCs w:val="28"/>
        </w:rPr>
        <w:t xml:space="preserve"> is the</w:t>
      </w:r>
      <w:r w:rsidRPr="00E90C37">
        <w:rPr>
          <w:sz w:val="28"/>
          <w:szCs w:val="28"/>
        </w:rPr>
        <w:t xml:space="preserve"> context </w:t>
      </w:r>
      <w:r w:rsidRPr="00F37208">
        <w:rPr>
          <w:sz w:val="28"/>
          <w:szCs w:val="28"/>
        </w:rPr>
        <w:t>into</w:t>
      </w:r>
      <w:r w:rsidRPr="00E90C37">
        <w:rPr>
          <w:sz w:val="28"/>
          <w:szCs w:val="28"/>
        </w:rPr>
        <w:t xml:space="preserve"> </w:t>
      </w:r>
      <w:r>
        <w:rPr>
          <w:sz w:val="28"/>
          <w:szCs w:val="28"/>
        </w:rPr>
        <w:t xml:space="preserve">which the tactics of </w:t>
      </w:r>
      <w:r w:rsidRPr="00E90C37">
        <w:rPr>
          <w:sz w:val="28"/>
          <w:szCs w:val="28"/>
        </w:rPr>
        <w:t>forgiveness fit.</w:t>
      </w:r>
    </w:p>
    <w:p w:rsidR="00217D4D" w:rsidRPr="00E90C37" w:rsidRDefault="00217D4D" w:rsidP="00217D4D">
      <w:pPr>
        <w:rPr>
          <w:sz w:val="28"/>
          <w:szCs w:val="28"/>
        </w:rPr>
      </w:pPr>
      <w:r w:rsidRPr="00E90C37">
        <w:rPr>
          <w:sz w:val="28"/>
          <w:szCs w:val="28"/>
        </w:rPr>
        <w:lastRenderedPageBreak/>
        <w:t xml:space="preserve">The next important </w:t>
      </w:r>
      <w:r w:rsidRPr="00E12826">
        <w:rPr>
          <w:sz w:val="28"/>
          <w:szCs w:val="28"/>
        </w:rPr>
        <w:t xml:space="preserve">concept </w:t>
      </w:r>
      <w:r>
        <w:rPr>
          <w:sz w:val="28"/>
          <w:szCs w:val="28"/>
        </w:rPr>
        <w:t>we</w:t>
      </w:r>
      <w:r w:rsidRPr="00E90C37">
        <w:rPr>
          <w:sz w:val="28"/>
          <w:szCs w:val="28"/>
        </w:rPr>
        <w:t xml:space="preserve"> describe</w:t>
      </w:r>
      <w:r>
        <w:rPr>
          <w:sz w:val="28"/>
          <w:szCs w:val="28"/>
        </w:rPr>
        <w:t>d</w:t>
      </w:r>
      <w:r w:rsidRPr="00E90C37">
        <w:rPr>
          <w:sz w:val="28"/>
          <w:szCs w:val="28"/>
        </w:rPr>
        <w:t xml:space="preserve"> in the context of forgiveness, was </w:t>
      </w:r>
      <w:r w:rsidRPr="005D2F5D">
        <w:rPr>
          <w:b/>
          <w:sz w:val="28"/>
          <w:szCs w:val="28"/>
        </w:rPr>
        <w:t>sin</w:t>
      </w:r>
      <w:r>
        <w:rPr>
          <w:b/>
          <w:sz w:val="28"/>
          <w:szCs w:val="28"/>
        </w:rPr>
        <w:t xml:space="preserve"> </w:t>
      </w:r>
      <w:r w:rsidRPr="005B5A71">
        <w:rPr>
          <w:sz w:val="28"/>
          <w:szCs w:val="28"/>
        </w:rPr>
        <w:t>(lawlessness/criminal behavior).</w:t>
      </w:r>
      <w:r>
        <w:rPr>
          <w:sz w:val="28"/>
          <w:szCs w:val="28"/>
        </w:rPr>
        <w:t xml:space="preserve">  </w:t>
      </w:r>
    </w:p>
    <w:p w:rsidR="00217D4D" w:rsidRPr="00E90C37" w:rsidRDefault="00217D4D" w:rsidP="00217D4D">
      <w:pPr>
        <w:rPr>
          <w:sz w:val="28"/>
          <w:szCs w:val="28"/>
        </w:rPr>
      </w:pPr>
      <w:r>
        <w:rPr>
          <w:sz w:val="28"/>
          <w:szCs w:val="28"/>
        </w:rPr>
        <w:t xml:space="preserve">The final concept we described in our last session was the activity of Satan as the </w:t>
      </w:r>
      <w:r w:rsidRPr="00A654EF">
        <w:rPr>
          <w:b/>
          <w:sz w:val="28"/>
          <w:szCs w:val="28"/>
        </w:rPr>
        <w:t xml:space="preserve">accuser </w:t>
      </w:r>
      <w:r>
        <w:rPr>
          <w:sz w:val="28"/>
          <w:szCs w:val="28"/>
        </w:rPr>
        <w:t>of the Christian believers.</w:t>
      </w:r>
    </w:p>
    <w:p w:rsidR="00217D4D" w:rsidRPr="00E90C37" w:rsidRDefault="00217D4D" w:rsidP="00217D4D">
      <w:pPr>
        <w:rPr>
          <w:sz w:val="28"/>
          <w:szCs w:val="28"/>
        </w:rPr>
      </w:pPr>
      <w:r>
        <w:rPr>
          <w:sz w:val="28"/>
          <w:szCs w:val="28"/>
        </w:rPr>
        <w:t>We noted how forgiveness is defined:</w:t>
      </w:r>
    </w:p>
    <w:p w:rsidR="00217D4D" w:rsidRPr="00D1517D" w:rsidRDefault="00F8624A" w:rsidP="00217D4D">
      <w:pPr>
        <w:rPr>
          <w:color w:val="31849B" w:themeColor="accent5" w:themeShade="BF"/>
          <w:sz w:val="28"/>
          <w:szCs w:val="28"/>
        </w:rPr>
      </w:pPr>
      <w:r>
        <w:rPr>
          <w:b/>
          <w:color w:val="31849B" w:themeColor="accent5" w:themeShade="BF"/>
          <w:sz w:val="28"/>
          <w:szCs w:val="28"/>
        </w:rPr>
        <w:t>[</w:t>
      </w:r>
      <w:r w:rsidR="00217D4D" w:rsidRPr="00D1517D">
        <w:rPr>
          <w:b/>
          <w:color w:val="31849B" w:themeColor="accent5" w:themeShade="BF"/>
          <w:sz w:val="28"/>
          <w:szCs w:val="28"/>
        </w:rPr>
        <w:t xml:space="preserve">PP Slide </w:t>
      </w:r>
      <w:r w:rsidR="00217D4D">
        <w:rPr>
          <w:b/>
          <w:color w:val="31849B" w:themeColor="accent5" w:themeShade="BF"/>
          <w:sz w:val="28"/>
          <w:szCs w:val="28"/>
        </w:rPr>
        <w:t>9</w:t>
      </w:r>
      <w:r w:rsidR="00217D4D" w:rsidRPr="00D1517D">
        <w:rPr>
          <w:b/>
          <w:color w:val="31849B" w:themeColor="accent5" w:themeShade="BF"/>
          <w:sz w:val="28"/>
          <w:szCs w:val="28"/>
        </w:rPr>
        <w:t>:</w:t>
      </w:r>
      <w:r w:rsidR="00217D4D" w:rsidRPr="0057331E">
        <w:rPr>
          <w:b/>
          <w:color w:val="31849B" w:themeColor="accent5" w:themeShade="BF"/>
          <w:sz w:val="28"/>
          <w:szCs w:val="28"/>
        </w:rPr>
        <w:t xml:space="preserve"> </w:t>
      </w:r>
      <w:r w:rsidR="00217D4D">
        <w:rPr>
          <w:b/>
          <w:color w:val="31849B" w:themeColor="accent5" w:themeShade="BF"/>
          <w:sz w:val="28"/>
          <w:szCs w:val="28"/>
        </w:rPr>
        <w:t>Definition</w:t>
      </w:r>
      <w:r>
        <w:rPr>
          <w:b/>
          <w:color w:val="31849B" w:themeColor="accent5" w:themeShade="BF"/>
          <w:sz w:val="28"/>
          <w:szCs w:val="28"/>
        </w:rPr>
        <w:t>]</w:t>
      </w:r>
    </w:p>
    <w:p w:rsidR="00217D4D" w:rsidRDefault="00217D4D" w:rsidP="00217D4D">
      <w:pPr>
        <w:rPr>
          <w:sz w:val="28"/>
          <w:szCs w:val="28"/>
        </w:rPr>
      </w:pPr>
      <w:proofErr w:type="spellStart"/>
      <w:proofErr w:type="gramStart"/>
      <w:r w:rsidRPr="00C41430">
        <w:rPr>
          <w:b/>
          <w:sz w:val="28"/>
          <w:szCs w:val="28"/>
        </w:rPr>
        <w:t>aphiemi</w:t>
      </w:r>
      <w:proofErr w:type="spellEnd"/>
      <w:proofErr w:type="gramEnd"/>
      <w:r w:rsidRPr="00C41430">
        <w:rPr>
          <w:b/>
          <w:sz w:val="28"/>
          <w:szCs w:val="28"/>
        </w:rPr>
        <w:t xml:space="preserve"> </w:t>
      </w:r>
      <w:r w:rsidRPr="00C41430">
        <w:rPr>
          <w:sz w:val="28"/>
          <w:szCs w:val="28"/>
        </w:rPr>
        <w:t>(</w:t>
      </w:r>
      <w:r w:rsidRPr="00C41430">
        <w:rPr>
          <w:sz w:val="28"/>
          <w:szCs w:val="28"/>
          <w:u w:val="single"/>
        </w:rPr>
        <w:t>NT:863</w:t>
      </w:r>
      <w:r w:rsidRPr="00C41430">
        <w:rPr>
          <w:sz w:val="28"/>
          <w:szCs w:val="28"/>
        </w:rPr>
        <w:t xml:space="preserve">), </w:t>
      </w:r>
      <w:r w:rsidRPr="00F8624A">
        <w:rPr>
          <w:b/>
          <w:color w:val="4BACC6" w:themeColor="accent5"/>
          <w:sz w:val="28"/>
          <w:szCs w:val="28"/>
        </w:rPr>
        <w:t xml:space="preserve">primarily, "to send forth, send away" </w:t>
      </w:r>
      <w:r w:rsidRPr="005F6522">
        <w:rPr>
          <w:sz w:val="28"/>
          <w:szCs w:val="28"/>
        </w:rPr>
        <w:t>[</w:t>
      </w:r>
      <w:r w:rsidRPr="00C41430">
        <w:rPr>
          <w:sz w:val="28"/>
          <w:szCs w:val="28"/>
        </w:rPr>
        <w:t>regarding</w:t>
      </w:r>
      <w:r>
        <w:rPr>
          <w:sz w:val="28"/>
          <w:szCs w:val="28"/>
        </w:rPr>
        <w:t>] ‎(b) sins…</w:t>
      </w:r>
    </w:p>
    <w:p w:rsidR="00217D4D" w:rsidRPr="00F8624A" w:rsidRDefault="00217D4D" w:rsidP="00217D4D">
      <w:pPr>
        <w:pStyle w:val="ListParagraph"/>
        <w:numPr>
          <w:ilvl w:val="0"/>
          <w:numId w:val="17"/>
        </w:numPr>
        <w:rPr>
          <w:b/>
          <w:color w:val="4BACC6" w:themeColor="accent5"/>
          <w:sz w:val="28"/>
          <w:szCs w:val="28"/>
        </w:rPr>
      </w:pPr>
      <w:r w:rsidRPr="00C41430">
        <w:rPr>
          <w:sz w:val="28"/>
          <w:szCs w:val="28"/>
        </w:rPr>
        <w:t>‎</w:t>
      </w:r>
      <w:r w:rsidRPr="00F8624A">
        <w:rPr>
          <w:b/>
          <w:color w:val="4BACC6" w:themeColor="accent5"/>
          <w:sz w:val="28"/>
          <w:szCs w:val="28"/>
        </w:rPr>
        <w:t xml:space="preserve">firstly signifies the remission [dismissal] of the punishment due to sinful conduct… </w:t>
      </w:r>
    </w:p>
    <w:p w:rsidR="00217D4D" w:rsidRPr="00F8624A" w:rsidRDefault="00217D4D" w:rsidP="00217D4D">
      <w:pPr>
        <w:pStyle w:val="ListParagraph"/>
        <w:numPr>
          <w:ilvl w:val="0"/>
          <w:numId w:val="17"/>
        </w:numPr>
        <w:rPr>
          <w:b/>
          <w:color w:val="4BACC6" w:themeColor="accent5"/>
          <w:sz w:val="28"/>
          <w:szCs w:val="28"/>
        </w:rPr>
      </w:pPr>
      <w:r w:rsidRPr="00F8624A">
        <w:rPr>
          <w:b/>
          <w:color w:val="4BACC6" w:themeColor="accent5"/>
          <w:sz w:val="28"/>
          <w:szCs w:val="28"/>
        </w:rPr>
        <w:t>‎secondly, it involves the complete removal of the cause of offense</w:t>
      </w:r>
    </w:p>
    <w:p w:rsidR="00217D4D" w:rsidRDefault="00217D4D" w:rsidP="00217D4D">
      <w:pPr>
        <w:rPr>
          <w:sz w:val="28"/>
          <w:szCs w:val="28"/>
        </w:rPr>
      </w:pPr>
      <w:r>
        <w:rPr>
          <w:sz w:val="28"/>
          <w:szCs w:val="28"/>
        </w:rPr>
        <w:t>We emphasized</w:t>
      </w:r>
      <w:r w:rsidRPr="00E90C37">
        <w:rPr>
          <w:sz w:val="28"/>
          <w:szCs w:val="28"/>
        </w:rPr>
        <w:t xml:space="preserve"> that a court’s sole purpose is to establish guilt or innocence</w:t>
      </w:r>
      <w:r>
        <w:rPr>
          <w:sz w:val="28"/>
          <w:szCs w:val="28"/>
        </w:rPr>
        <w:t xml:space="preserve"> and dispense justice.</w:t>
      </w:r>
      <w:r w:rsidRPr="00E90C37">
        <w:rPr>
          <w:sz w:val="28"/>
          <w:szCs w:val="28"/>
        </w:rPr>
        <w:t xml:space="preserve">  Mercy and forgiveness are processes that could be termed </w:t>
      </w:r>
      <w:r w:rsidRPr="000F6ABA">
        <w:rPr>
          <w:b/>
          <w:sz w:val="28"/>
          <w:szCs w:val="28"/>
        </w:rPr>
        <w:t>“out of court settlements”</w:t>
      </w:r>
      <w:r w:rsidRPr="00E90C37">
        <w:rPr>
          <w:sz w:val="28"/>
          <w:szCs w:val="28"/>
        </w:rPr>
        <w:t xml:space="preserve">.  They are related to the maintenance of </w:t>
      </w:r>
      <w:r>
        <w:rPr>
          <w:sz w:val="28"/>
          <w:szCs w:val="28"/>
        </w:rPr>
        <w:t xml:space="preserve">social </w:t>
      </w:r>
      <w:r w:rsidRPr="00E90C37">
        <w:rPr>
          <w:sz w:val="28"/>
          <w:szCs w:val="28"/>
        </w:rPr>
        <w:t xml:space="preserve">order, but provide alternative processes to actual court action. </w:t>
      </w:r>
    </w:p>
    <w:p w:rsidR="00FD7D4D" w:rsidRDefault="00807972" w:rsidP="00325ED8">
      <w:pPr>
        <w:rPr>
          <w:sz w:val="28"/>
          <w:szCs w:val="28"/>
        </w:rPr>
      </w:pPr>
      <w:r>
        <w:rPr>
          <w:sz w:val="28"/>
          <w:szCs w:val="28"/>
        </w:rPr>
        <w:t>W</w:t>
      </w:r>
      <w:r w:rsidR="00FD7D4D">
        <w:rPr>
          <w:sz w:val="28"/>
          <w:szCs w:val="28"/>
        </w:rPr>
        <w:t xml:space="preserve">e </w:t>
      </w:r>
      <w:r>
        <w:rPr>
          <w:sz w:val="28"/>
          <w:szCs w:val="28"/>
        </w:rPr>
        <w:t xml:space="preserve">then </w:t>
      </w:r>
      <w:r w:rsidR="00FD7D4D">
        <w:rPr>
          <w:sz w:val="28"/>
          <w:szCs w:val="28"/>
        </w:rPr>
        <w:t>defined a family of forgiveness tactics included in the No Hold strategy:</w:t>
      </w:r>
    </w:p>
    <w:p w:rsidR="00C872D1" w:rsidRPr="00F8624A" w:rsidRDefault="00F8624A" w:rsidP="00C872D1">
      <w:pPr>
        <w:rPr>
          <w:color w:val="4F81BD" w:themeColor="accent1"/>
          <w:sz w:val="28"/>
          <w:szCs w:val="28"/>
        </w:rPr>
      </w:pPr>
      <w:r w:rsidRPr="00F8624A">
        <w:rPr>
          <w:b/>
          <w:color w:val="4F81BD" w:themeColor="accent1"/>
          <w:sz w:val="28"/>
          <w:szCs w:val="28"/>
        </w:rPr>
        <w:t>[</w:t>
      </w:r>
      <w:r w:rsidR="00C872D1" w:rsidRPr="00F8624A">
        <w:rPr>
          <w:b/>
          <w:color w:val="4F81BD" w:themeColor="accent1"/>
          <w:sz w:val="28"/>
          <w:szCs w:val="28"/>
        </w:rPr>
        <w:t>PP Slide 10: Definition</w:t>
      </w:r>
      <w:r w:rsidRPr="00F8624A">
        <w:rPr>
          <w:b/>
          <w:color w:val="4F81BD" w:themeColor="accent1"/>
          <w:sz w:val="28"/>
          <w:szCs w:val="28"/>
        </w:rPr>
        <w:t>]</w:t>
      </w:r>
    </w:p>
    <w:p w:rsidR="00FD7D4D" w:rsidRPr="00F8624A" w:rsidRDefault="00FD7D4D" w:rsidP="00843D94">
      <w:pPr>
        <w:pStyle w:val="ListParagraph"/>
        <w:numPr>
          <w:ilvl w:val="0"/>
          <w:numId w:val="10"/>
        </w:numPr>
        <w:rPr>
          <w:sz w:val="28"/>
          <w:szCs w:val="28"/>
        </w:rPr>
      </w:pPr>
      <w:r w:rsidRPr="00F8624A">
        <w:rPr>
          <w:sz w:val="28"/>
          <w:szCs w:val="28"/>
        </w:rPr>
        <w:t>Receiving forgiveness from God</w:t>
      </w:r>
    </w:p>
    <w:p w:rsidR="00FD7D4D" w:rsidRPr="00F8624A" w:rsidRDefault="00843D94" w:rsidP="00843D94">
      <w:pPr>
        <w:pStyle w:val="ListParagraph"/>
        <w:numPr>
          <w:ilvl w:val="0"/>
          <w:numId w:val="10"/>
        </w:numPr>
        <w:rPr>
          <w:sz w:val="28"/>
          <w:szCs w:val="28"/>
        </w:rPr>
      </w:pPr>
      <w:r w:rsidRPr="00F8624A">
        <w:rPr>
          <w:sz w:val="28"/>
          <w:szCs w:val="28"/>
        </w:rPr>
        <w:t>Receiving forgiveness from others</w:t>
      </w:r>
    </w:p>
    <w:p w:rsidR="00AE0087" w:rsidRPr="00F8624A" w:rsidRDefault="00843D94" w:rsidP="00482728">
      <w:pPr>
        <w:pStyle w:val="ListParagraph"/>
        <w:numPr>
          <w:ilvl w:val="0"/>
          <w:numId w:val="10"/>
        </w:numPr>
        <w:rPr>
          <w:sz w:val="28"/>
          <w:szCs w:val="28"/>
        </w:rPr>
      </w:pPr>
      <w:r w:rsidRPr="00F8624A">
        <w:rPr>
          <w:sz w:val="28"/>
          <w:szCs w:val="28"/>
        </w:rPr>
        <w:t>Granting forgiveness to others</w:t>
      </w:r>
    </w:p>
    <w:p w:rsidR="007A2A22" w:rsidRPr="00AE0087" w:rsidRDefault="00AE0087" w:rsidP="00AE0087">
      <w:pPr>
        <w:rPr>
          <w:sz w:val="28"/>
          <w:szCs w:val="28"/>
        </w:rPr>
      </w:pPr>
      <w:r>
        <w:rPr>
          <w:sz w:val="28"/>
          <w:szCs w:val="28"/>
        </w:rPr>
        <w:t xml:space="preserve">In </w:t>
      </w:r>
      <w:r w:rsidR="00EC2843">
        <w:rPr>
          <w:sz w:val="28"/>
          <w:szCs w:val="28"/>
        </w:rPr>
        <w:t>session</w:t>
      </w:r>
      <w:r>
        <w:rPr>
          <w:sz w:val="28"/>
          <w:szCs w:val="28"/>
        </w:rPr>
        <w:t xml:space="preserve"> </w:t>
      </w:r>
      <w:r w:rsidRPr="00217D4D">
        <w:rPr>
          <w:b/>
          <w:sz w:val="28"/>
          <w:szCs w:val="28"/>
        </w:rPr>
        <w:t>4</w:t>
      </w:r>
      <w:r>
        <w:rPr>
          <w:sz w:val="28"/>
          <w:szCs w:val="28"/>
        </w:rPr>
        <w:t xml:space="preserve">, we </w:t>
      </w:r>
      <w:r w:rsidR="007A2A22" w:rsidRPr="00AE0087">
        <w:rPr>
          <w:sz w:val="28"/>
          <w:szCs w:val="28"/>
        </w:rPr>
        <w:t xml:space="preserve">investigated </w:t>
      </w:r>
      <w:r w:rsidR="007A2A22" w:rsidRPr="0020707F">
        <w:rPr>
          <w:b/>
          <w:sz w:val="28"/>
          <w:szCs w:val="28"/>
        </w:rPr>
        <w:t>two</w:t>
      </w:r>
      <w:r w:rsidR="007A2A22" w:rsidRPr="00AE0087">
        <w:rPr>
          <w:sz w:val="28"/>
          <w:szCs w:val="28"/>
        </w:rPr>
        <w:t xml:space="preserve"> of the forgiveness tactics; </w:t>
      </w:r>
    </w:p>
    <w:p w:rsidR="007A2A22" w:rsidRDefault="007A2A22" w:rsidP="007A2A22">
      <w:pPr>
        <w:pStyle w:val="ListParagraph"/>
        <w:numPr>
          <w:ilvl w:val="0"/>
          <w:numId w:val="14"/>
        </w:numPr>
        <w:rPr>
          <w:sz w:val="28"/>
          <w:szCs w:val="28"/>
        </w:rPr>
      </w:pPr>
      <w:r w:rsidRPr="007A2A22">
        <w:rPr>
          <w:sz w:val="28"/>
          <w:szCs w:val="28"/>
        </w:rPr>
        <w:t xml:space="preserve">receiving forgiveness from God, and </w:t>
      </w:r>
    </w:p>
    <w:p w:rsidR="007A2A22" w:rsidRDefault="007A2A22" w:rsidP="007A2A22">
      <w:pPr>
        <w:pStyle w:val="ListParagraph"/>
        <w:numPr>
          <w:ilvl w:val="0"/>
          <w:numId w:val="14"/>
        </w:numPr>
        <w:rPr>
          <w:sz w:val="28"/>
          <w:szCs w:val="28"/>
        </w:rPr>
      </w:pPr>
      <w:r w:rsidRPr="007A2A22">
        <w:rPr>
          <w:sz w:val="28"/>
          <w:szCs w:val="28"/>
        </w:rPr>
        <w:t xml:space="preserve">receiving forgiveness from others; </w:t>
      </w:r>
    </w:p>
    <w:p w:rsidR="00482728" w:rsidRDefault="007A2A22" w:rsidP="007A2A22">
      <w:pPr>
        <w:rPr>
          <w:sz w:val="28"/>
          <w:szCs w:val="28"/>
        </w:rPr>
      </w:pPr>
      <w:proofErr w:type="gramStart"/>
      <w:r w:rsidRPr="007A2A22">
        <w:rPr>
          <w:sz w:val="28"/>
          <w:szCs w:val="28"/>
        </w:rPr>
        <w:t>and</w:t>
      </w:r>
      <w:proofErr w:type="gramEnd"/>
      <w:r w:rsidRPr="007A2A22">
        <w:rPr>
          <w:sz w:val="28"/>
          <w:szCs w:val="28"/>
        </w:rPr>
        <w:t xml:space="preserve"> practiced them.</w:t>
      </w:r>
      <w:r w:rsidR="00AD3997">
        <w:rPr>
          <w:sz w:val="28"/>
          <w:szCs w:val="28"/>
        </w:rPr>
        <w:t xml:space="preserve">  </w:t>
      </w:r>
    </w:p>
    <w:p w:rsidR="009859E3" w:rsidRPr="007A2A22" w:rsidRDefault="009859E3" w:rsidP="007A2A22">
      <w:pPr>
        <w:rPr>
          <w:sz w:val="28"/>
          <w:szCs w:val="28"/>
        </w:rPr>
      </w:pPr>
      <w:r>
        <w:rPr>
          <w:sz w:val="28"/>
          <w:szCs w:val="28"/>
        </w:rPr>
        <w:t xml:space="preserve">We noted a way of interpreting the definition of forgiveness:  </w:t>
      </w:r>
    </w:p>
    <w:p w:rsidR="00482728" w:rsidRPr="008E41A3" w:rsidRDefault="004C378C" w:rsidP="00482728">
      <w:pPr>
        <w:rPr>
          <w:color w:val="4F81BD" w:themeColor="accent1"/>
          <w:sz w:val="28"/>
          <w:szCs w:val="28"/>
        </w:rPr>
      </w:pPr>
      <w:r w:rsidRPr="008E41A3">
        <w:rPr>
          <w:color w:val="4F81BD" w:themeColor="accent1"/>
          <w:sz w:val="28"/>
          <w:szCs w:val="28"/>
        </w:rPr>
        <w:lastRenderedPageBreak/>
        <w:t xml:space="preserve"> </w:t>
      </w:r>
      <w:r w:rsidR="008E41A3" w:rsidRPr="008E41A3">
        <w:rPr>
          <w:b/>
          <w:color w:val="4F81BD" w:themeColor="accent1"/>
          <w:sz w:val="28"/>
          <w:szCs w:val="28"/>
        </w:rPr>
        <w:t>[</w:t>
      </w:r>
      <w:r w:rsidR="00482728" w:rsidRPr="008E41A3">
        <w:rPr>
          <w:b/>
          <w:color w:val="4F81BD" w:themeColor="accent1"/>
          <w:sz w:val="28"/>
          <w:szCs w:val="28"/>
        </w:rPr>
        <w:t xml:space="preserve">PP Slide </w:t>
      </w:r>
      <w:r w:rsidR="00B957B1" w:rsidRPr="008E41A3">
        <w:rPr>
          <w:b/>
          <w:color w:val="4F81BD" w:themeColor="accent1"/>
          <w:sz w:val="28"/>
          <w:szCs w:val="28"/>
        </w:rPr>
        <w:t>1</w:t>
      </w:r>
      <w:r w:rsidR="00D11496" w:rsidRPr="008E41A3">
        <w:rPr>
          <w:b/>
          <w:color w:val="4F81BD" w:themeColor="accent1"/>
          <w:sz w:val="28"/>
          <w:szCs w:val="28"/>
        </w:rPr>
        <w:t>1</w:t>
      </w:r>
      <w:r w:rsidR="00482728" w:rsidRPr="008E41A3">
        <w:rPr>
          <w:b/>
          <w:color w:val="4F81BD" w:themeColor="accent1"/>
          <w:sz w:val="28"/>
          <w:szCs w:val="28"/>
        </w:rPr>
        <w:t xml:space="preserve">: </w:t>
      </w:r>
      <w:r w:rsidR="00CF1ED8" w:rsidRPr="008E41A3">
        <w:rPr>
          <w:b/>
          <w:color w:val="4F81BD" w:themeColor="accent1"/>
          <w:sz w:val="28"/>
          <w:szCs w:val="28"/>
        </w:rPr>
        <w:t>Interpretation</w:t>
      </w:r>
      <w:r w:rsidR="008E41A3" w:rsidRPr="008E41A3">
        <w:rPr>
          <w:b/>
          <w:color w:val="4F81BD" w:themeColor="accent1"/>
          <w:sz w:val="28"/>
          <w:szCs w:val="28"/>
        </w:rPr>
        <w:t>]</w:t>
      </w:r>
    </w:p>
    <w:p w:rsidR="00A14159" w:rsidRPr="007D5A53" w:rsidRDefault="00A77F25" w:rsidP="00325ED8">
      <w:pPr>
        <w:numPr>
          <w:ilvl w:val="0"/>
          <w:numId w:val="5"/>
        </w:numPr>
        <w:ind w:left="1080"/>
        <w:contextualSpacing/>
        <w:rPr>
          <w:b/>
          <w:color w:val="4BACC6" w:themeColor="accent5"/>
          <w:sz w:val="28"/>
          <w:szCs w:val="28"/>
        </w:rPr>
      </w:pPr>
      <w:r w:rsidRPr="007D5A53">
        <w:rPr>
          <w:b/>
          <w:color w:val="4BACC6" w:themeColor="accent5"/>
          <w:sz w:val="28"/>
          <w:szCs w:val="28"/>
        </w:rPr>
        <w:t xml:space="preserve">To forgive – a sense of laying aside; getting rid of something; letting something go; sending something away.  </w:t>
      </w:r>
    </w:p>
    <w:p w:rsidR="00A77F25" w:rsidRPr="007D5A53" w:rsidRDefault="00A77F25" w:rsidP="00A14159">
      <w:pPr>
        <w:numPr>
          <w:ilvl w:val="1"/>
          <w:numId w:val="5"/>
        </w:numPr>
        <w:contextualSpacing/>
        <w:rPr>
          <w:b/>
          <w:color w:val="4BACC6" w:themeColor="accent5"/>
          <w:sz w:val="28"/>
          <w:szCs w:val="28"/>
        </w:rPr>
      </w:pPr>
      <w:r w:rsidRPr="007D5A53">
        <w:rPr>
          <w:b/>
          <w:color w:val="4BACC6" w:themeColor="accent5"/>
          <w:sz w:val="28"/>
          <w:szCs w:val="28"/>
        </w:rPr>
        <w:t xml:space="preserve">Opposite of holding onto; keeping something close; grasping onto something </w:t>
      </w:r>
    </w:p>
    <w:p w:rsidR="00A77F25" w:rsidRPr="007D5A53" w:rsidRDefault="00A77F25" w:rsidP="00325ED8">
      <w:pPr>
        <w:numPr>
          <w:ilvl w:val="0"/>
          <w:numId w:val="5"/>
        </w:numPr>
        <w:ind w:left="1080"/>
        <w:contextualSpacing/>
        <w:rPr>
          <w:b/>
          <w:color w:val="4BACC6" w:themeColor="accent5"/>
          <w:sz w:val="28"/>
          <w:szCs w:val="28"/>
        </w:rPr>
      </w:pPr>
      <w:r w:rsidRPr="007D5A53">
        <w:rPr>
          <w:b/>
          <w:color w:val="4BACC6" w:themeColor="accent5"/>
          <w:sz w:val="28"/>
          <w:szCs w:val="28"/>
        </w:rPr>
        <w:t xml:space="preserve">If it’s laid aside, it’s gone.  </w:t>
      </w:r>
    </w:p>
    <w:p w:rsidR="00A77F25" w:rsidRDefault="00A77F25" w:rsidP="00A77F25">
      <w:pPr>
        <w:rPr>
          <w:b/>
          <w:color w:val="5F497A" w:themeColor="accent4" w:themeShade="BF"/>
          <w:sz w:val="28"/>
          <w:szCs w:val="28"/>
        </w:rPr>
      </w:pPr>
    </w:p>
    <w:p w:rsidR="004C378C" w:rsidRPr="00325ED8" w:rsidRDefault="004C378C" w:rsidP="004C378C">
      <w:pPr>
        <w:rPr>
          <w:b/>
          <w:sz w:val="28"/>
          <w:szCs w:val="28"/>
        </w:rPr>
      </w:pPr>
      <w:r w:rsidRPr="00325ED8">
        <w:rPr>
          <w:b/>
          <w:sz w:val="28"/>
          <w:szCs w:val="28"/>
        </w:rPr>
        <w:t>Body:</w:t>
      </w:r>
    </w:p>
    <w:p w:rsidR="004C378C" w:rsidRDefault="004C378C" w:rsidP="004C378C">
      <w:pPr>
        <w:rPr>
          <w:sz w:val="28"/>
          <w:szCs w:val="28"/>
        </w:rPr>
      </w:pPr>
      <w:r>
        <w:rPr>
          <w:sz w:val="28"/>
          <w:szCs w:val="28"/>
        </w:rPr>
        <w:t>In today’s class</w:t>
      </w:r>
      <w:r w:rsidRPr="00325ED8">
        <w:rPr>
          <w:sz w:val="28"/>
          <w:szCs w:val="28"/>
        </w:rPr>
        <w:t xml:space="preserve"> we will interact with some issues surrounding </w:t>
      </w:r>
      <w:r>
        <w:rPr>
          <w:sz w:val="28"/>
          <w:szCs w:val="28"/>
        </w:rPr>
        <w:t xml:space="preserve">the </w:t>
      </w:r>
      <w:r w:rsidRPr="0020707F">
        <w:rPr>
          <w:b/>
          <w:sz w:val="28"/>
          <w:szCs w:val="28"/>
        </w:rPr>
        <w:t xml:space="preserve">third </w:t>
      </w:r>
      <w:r>
        <w:rPr>
          <w:sz w:val="28"/>
          <w:szCs w:val="28"/>
        </w:rPr>
        <w:t xml:space="preserve">forgiveness tactic, which is </w:t>
      </w:r>
      <w:r w:rsidRPr="00325ED8">
        <w:rPr>
          <w:sz w:val="28"/>
          <w:szCs w:val="28"/>
        </w:rPr>
        <w:t>granting for</w:t>
      </w:r>
      <w:r>
        <w:rPr>
          <w:sz w:val="28"/>
          <w:szCs w:val="28"/>
        </w:rPr>
        <w:t xml:space="preserve">giveness to another person.  </w:t>
      </w:r>
    </w:p>
    <w:p w:rsidR="00BF703C" w:rsidRPr="00BF703C" w:rsidRDefault="00BF703C" w:rsidP="00A77F25">
      <w:pPr>
        <w:rPr>
          <w:sz w:val="28"/>
          <w:szCs w:val="28"/>
        </w:rPr>
      </w:pPr>
      <w:r w:rsidRPr="00BF703C">
        <w:rPr>
          <w:sz w:val="28"/>
          <w:szCs w:val="28"/>
        </w:rPr>
        <w:t xml:space="preserve">To get us thinking </w:t>
      </w:r>
      <w:r>
        <w:rPr>
          <w:sz w:val="28"/>
          <w:szCs w:val="28"/>
        </w:rPr>
        <w:t>about this reality,</w:t>
      </w:r>
    </w:p>
    <w:p w:rsidR="00A77F25" w:rsidRPr="00A77F25" w:rsidRDefault="00A77F25" w:rsidP="00A77F25">
      <w:pPr>
        <w:rPr>
          <w:sz w:val="28"/>
          <w:szCs w:val="28"/>
        </w:rPr>
      </w:pPr>
      <w:r w:rsidRPr="00A77F25">
        <w:rPr>
          <w:b/>
          <w:color w:val="5F497A" w:themeColor="accent4" w:themeShade="BF"/>
          <w:sz w:val="28"/>
          <w:szCs w:val="28"/>
        </w:rPr>
        <w:t xml:space="preserve">(Group discussion </w:t>
      </w:r>
      <w:r w:rsidR="00516C6A">
        <w:rPr>
          <w:b/>
          <w:color w:val="5F497A" w:themeColor="accent4" w:themeShade="BF"/>
          <w:sz w:val="28"/>
          <w:szCs w:val="28"/>
        </w:rPr>
        <w:t>1</w:t>
      </w:r>
      <w:r w:rsidRPr="00A77F25">
        <w:rPr>
          <w:b/>
          <w:color w:val="5F497A" w:themeColor="accent4" w:themeShade="BF"/>
          <w:sz w:val="28"/>
          <w:szCs w:val="28"/>
        </w:rPr>
        <w:t xml:space="preserve">: Question) </w:t>
      </w:r>
      <w:r w:rsidRPr="00A77F25">
        <w:rPr>
          <w:sz w:val="28"/>
          <w:szCs w:val="28"/>
        </w:rPr>
        <w:t xml:space="preserve">  - </w:t>
      </w:r>
      <w:r w:rsidR="00982D3C">
        <w:rPr>
          <w:sz w:val="28"/>
          <w:szCs w:val="28"/>
        </w:rPr>
        <w:t>5</w:t>
      </w:r>
      <w:r w:rsidRPr="00A77F25">
        <w:rPr>
          <w:sz w:val="28"/>
          <w:szCs w:val="28"/>
        </w:rPr>
        <w:t xml:space="preserve"> minutes</w:t>
      </w:r>
    </w:p>
    <w:p w:rsidR="00A77F25" w:rsidRPr="00A77F25" w:rsidRDefault="00A77F25" w:rsidP="00A77F25">
      <w:pPr>
        <w:contextualSpacing/>
        <w:rPr>
          <w:sz w:val="28"/>
          <w:szCs w:val="28"/>
        </w:rPr>
      </w:pPr>
      <w:r w:rsidRPr="00A77F25">
        <w:rPr>
          <w:sz w:val="28"/>
          <w:szCs w:val="28"/>
        </w:rPr>
        <w:t>As a full class, please discuss the following question.</w:t>
      </w:r>
    </w:p>
    <w:p w:rsidR="00A77F25" w:rsidRPr="00C2115A" w:rsidRDefault="00C2115A" w:rsidP="00A77F25">
      <w:pPr>
        <w:rPr>
          <w:b/>
          <w:color w:val="4F81BD" w:themeColor="accent1"/>
          <w:sz w:val="28"/>
          <w:szCs w:val="28"/>
        </w:rPr>
      </w:pPr>
      <w:r w:rsidRPr="00C2115A">
        <w:rPr>
          <w:b/>
          <w:color w:val="4F81BD" w:themeColor="accent1"/>
          <w:sz w:val="28"/>
          <w:szCs w:val="28"/>
        </w:rPr>
        <w:t>[</w:t>
      </w:r>
      <w:r w:rsidR="00A77F25" w:rsidRPr="00C2115A">
        <w:rPr>
          <w:b/>
          <w:color w:val="4F81BD" w:themeColor="accent1"/>
          <w:sz w:val="28"/>
          <w:szCs w:val="28"/>
        </w:rPr>
        <w:t xml:space="preserve">PP Slide </w:t>
      </w:r>
      <w:r w:rsidR="00A8193E" w:rsidRPr="00C2115A">
        <w:rPr>
          <w:b/>
          <w:color w:val="4F81BD" w:themeColor="accent1"/>
          <w:sz w:val="28"/>
          <w:szCs w:val="28"/>
        </w:rPr>
        <w:t>1</w:t>
      </w:r>
      <w:r w:rsidR="00903C0D" w:rsidRPr="00C2115A">
        <w:rPr>
          <w:b/>
          <w:color w:val="4F81BD" w:themeColor="accent1"/>
          <w:sz w:val="28"/>
          <w:szCs w:val="28"/>
        </w:rPr>
        <w:t>2</w:t>
      </w:r>
      <w:r w:rsidR="00A77F25" w:rsidRPr="00C2115A">
        <w:rPr>
          <w:b/>
          <w:color w:val="4F81BD" w:themeColor="accent1"/>
          <w:sz w:val="28"/>
          <w:szCs w:val="28"/>
        </w:rPr>
        <w:t>: Question</w:t>
      </w:r>
      <w:r w:rsidRPr="00C2115A">
        <w:rPr>
          <w:b/>
          <w:color w:val="4F81BD" w:themeColor="accent1"/>
          <w:sz w:val="28"/>
          <w:szCs w:val="28"/>
        </w:rPr>
        <w:t>]</w:t>
      </w:r>
    </w:p>
    <w:p w:rsidR="00666B66" w:rsidRPr="00666B66" w:rsidRDefault="00666B66" w:rsidP="00666B66">
      <w:pPr>
        <w:rPr>
          <w:b/>
          <w:color w:val="76923C" w:themeColor="accent3" w:themeShade="BF"/>
          <w:sz w:val="28"/>
          <w:szCs w:val="28"/>
        </w:rPr>
      </w:pPr>
      <w:r w:rsidRPr="00666B66">
        <w:rPr>
          <w:b/>
          <w:color w:val="76923C" w:themeColor="accent3" w:themeShade="BF"/>
          <w:sz w:val="28"/>
          <w:szCs w:val="28"/>
        </w:rPr>
        <w:t xml:space="preserve">If it’s laid aside, it’s gone.  What advantage </w:t>
      </w:r>
      <w:r>
        <w:rPr>
          <w:b/>
          <w:color w:val="76923C" w:themeColor="accent3" w:themeShade="BF"/>
          <w:sz w:val="28"/>
          <w:szCs w:val="28"/>
        </w:rPr>
        <w:t>would</w:t>
      </w:r>
      <w:r w:rsidRPr="00666B66">
        <w:rPr>
          <w:b/>
          <w:color w:val="76923C" w:themeColor="accent3" w:themeShade="BF"/>
          <w:sz w:val="28"/>
          <w:szCs w:val="28"/>
        </w:rPr>
        <w:t xml:space="preserve"> “having it gone” </w:t>
      </w:r>
      <w:r>
        <w:rPr>
          <w:b/>
          <w:color w:val="76923C" w:themeColor="accent3" w:themeShade="BF"/>
          <w:sz w:val="28"/>
          <w:szCs w:val="28"/>
        </w:rPr>
        <w:t xml:space="preserve">be </w:t>
      </w:r>
      <w:r w:rsidRPr="00666B66">
        <w:rPr>
          <w:b/>
          <w:color w:val="76923C" w:themeColor="accent3" w:themeShade="BF"/>
          <w:sz w:val="28"/>
          <w:szCs w:val="28"/>
        </w:rPr>
        <w:t>to you?</w:t>
      </w:r>
    </w:p>
    <w:p w:rsidR="007D5A53" w:rsidRDefault="007D5A53" w:rsidP="007D5A53">
      <w:pPr>
        <w:jc w:val="center"/>
        <w:rPr>
          <w:sz w:val="28"/>
          <w:szCs w:val="28"/>
        </w:rPr>
      </w:pPr>
      <w:r>
        <w:rPr>
          <w:sz w:val="28"/>
          <w:szCs w:val="28"/>
        </w:rPr>
        <w:t>[Leader: read question aloud]</w:t>
      </w:r>
    </w:p>
    <w:p w:rsidR="00EC11BA" w:rsidRDefault="00F85504" w:rsidP="00EC11BA">
      <w:pPr>
        <w:rPr>
          <w:sz w:val="28"/>
          <w:szCs w:val="28"/>
        </w:rPr>
      </w:pPr>
      <w:r>
        <w:rPr>
          <w:sz w:val="28"/>
          <w:szCs w:val="28"/>
        </w:rPr>
        <w:t xml:space="preserve">Before we </w:t>
      </w:r>
      <w:r w:rsidRPr="00F85504">
        <w:rPr>
          <w:sz w:val="28"/>
          <w:szCs w:val="28"/>
        </w:rPr>
        <w:t>interact</w:t>
      </w:r>
      <w:r>
        <w:rPr>
          <w:sz w:val="28"/>
          <w:szCs w:val="28"/>
        </w:rPr>
        <w:t xml:space="preserve"> t</w:t>
      </w:r>
      <w:r w:rsidRPr="00F85504">
        <w:rPr>
          <w:sz w:val="28"/>
          <w:szCs w:val="28"/>
        </w:rPr>
        <w:t>oday</w:t>
      </w:r>
      <w:r>
        <w:rPr>
          <w:sz w:val="28"/>
          <w:szCs w:val="28"/>
        </w:rPr>
        <w:t xml:space="preserve"> </w:t>
      </w:r>
      <w:r w:rsidRPr="00F85504">
        <w:rPr>
          <w:sz w:val="28"/>
          <w:szCs w:val="28"/>
        </w:rPr>
        <w:t>with the tactic of granting forgiveness</w:t>
      </w:r>
      <w:r>
        <w:rPr>
          <w:sz w:val="28"/>
          <w:szCs w:val="28"/>
        </w:rPr>
        <w:t>, we need to consider the relationship of confession (free admission)</w:t>
      </w:r>
      <w:r w:rsidR="00134B9C">
        <w:rPr>
          <w:sz w:val="28"/>
          <w:szCs w:val="28"/>
        </w:rPr>
        <w:t xml:space="preserve"> </w:t>
      </w:r>
      <w:r>
        <w:rPr>
          <w:sz w:val="28"/>
          <w:szCs w:val="28"/>
        </w:rPr>
        <w:t xml:space="preserve">and repentance (changing your mind) to forgiveness.  </w:t>
      </w:r>
    </w:p>
    <w:p w:rsidR="002967FC" w:rsidRDefault="00B954A3" w:rsidP="00EC11BA">
      <w:pPr>
        <w:rPr>
          <w:sz w:val="28"/>
          <w:szCs w:val="28"/>
        </w:rPr>
      </w:pPr>
      <w:r>
        <w:rPr>
          <w:sz w:val="28"/>
          <w:szCs w:val="28"/>
        </w:rPr>
        <w:t>[</w:t>
      </w:r>
      <w:r w:rsidRPr="00B954A3">
        <w:rPr>
          <w:b/>
          <w:sz w:val="28"/>
          <w:szCs w:val="28"/>
        </w:rPr>
        <w:t>DRF note:</w:t>
      </w:r>
      <w:r>
        <w:rPr>
          <w:sz w:val="28"/>
          <w:szCs w:val="28"/>
        </w:rPr>
        <w:t xml:space="preserve">  </w:t>
      </w:r>
      <w:r w:rsidR="00EB6C19">
        <w:rPr>
          <w:sz w:val="28"/>
          <w:szCs w:val="28"/>
        </w:rPr>
        <w:t>In my concordance, t</w:t>
      </w:r>
      <w:r>
        <w:rPr>
          <w:sz w:val="28"/>
          <w:szCs w:val="28"/>
        </w:rPr>
        <w:t>he word “forgive” is used, by my count, 32 times in the New Testament; the word “confess” is used 10 times; and the word “repent” is used 27 times.</w:t>
      </w:r>
      <w:r w:rsidR="002967FC">
        <w:rPr>
          <w:sz w:val="28"/>
          <w:szCs w:val="28"/>
        </w:rPr>
        <w:t>]</w:t>
      </w:r>
      <w:r>
        <w:rPr>
          <w:sz w:val="28"/>
          <w:szCs w:val="28"/>
        </w:rPr>
        <w:t xml:space="preserve">  </w:t>
      </w:r>
    </w:p>
    <w:p w:rsidR="00B954A3" w:rsidRDefault="00B954A3" w:rsidP="00EC11BA">
      <w:pPr>
        <w:rPr>
          <w:sz w:val="28"/>
          <w:szCs w:val="28"/>
        </w:rPr>
      </w:pPr>
      <w:r>
        <w:rPr>
          <w:sz w:val="28"/>
          <w:szCs w:val="28"/>
        </w:rPr>
        <w:t xml:space="preserve">The word “confess” is </w:t>
      </w:r>
      <w:r w:rsidR="00535D37">
        <w:rPr>
          <w:sz w:val="28"/>
          <w:szCs w:val="28"/>
        </w:rPr>
        <w:t xml:space="preserve">directly </w:t>
      </w:r>
      <w:r>
        <w:rPr>
          <w:sz w:val="28"/>
          <w:szCs w:val="28"/>
        </w:rPr>
        <w:t>connected with “forgive” only twice, and “repent” is never directly connected with “forgive”.</w:t>
      </w:r>
      <w:r w:rsidR="002361B4">
        <w:rPr>
          <w:sz w:val="28"/>
          <w:szCs w:val="28"/>
        </w:rPr>
        <w:t xml:space="preserve">  Last week we investigated both of the passages that directly connect confession with forgiveness.  </w:t>
      </w:r>
    </w:p>
    <w:p w:rsidR="00595BAD" w:rsidRDefault="00982D3C" w:rsidP="00EC11BA">
      <w:pPr>
        <w:rPr>
          <w:sz w:val="28"/>
          <w:szCs w:val="28"/>
        </w:rPr>
      </w:pPr>
      <w:r>
        <w:rPr>
          <w:sz w:val="28"/>
          <w:szCs w:val="28"/>
        </w:rPr>
        <w:lastRenderedPageBreak/>
        <w:t>[</w:t>
      </w:r>
      <w:r w:rsidRPr="00982D3C">
        <w:rPr>
          <w:b/>
          <w:sz w:val="28"/>
          <w:szCs w:val="28"/>
        </w:rPr>
        <w:t>DRF note:</w:t>
      </w:r>
      <w:r>
        <w:rPr>
          <w:sz w:val="28"/>
          <w:szCs w:val="28"/>
        </w:rPr>
        <w:t xml:space="preserve"> </w:t>
      </w:r>
      <w:r w:rsidR="007F5AAF">
        <w:rPr>
          <w:sz w:val="28"/>
          <w:szCs w:val="28"/>
        </w:rPr>
        <w:t>m</w:t>
      </w:r>
      <w:r w:rsidR="00EB4F3B">
        <w:rPr>
          <w:sz w:val="28"/>
          <w:szCs w:val="28"/>
        </w:rPr>
        <w:t>aybe</w:t>
      </w:r>
      <w:r w:rsidR="00CA47D9">
        <w:rPr>
          <w:sz w:val="28"/>
          <w:szCs w:val="28"/>
        </w:rPr>
        <w:t xml:space="preserve"> this research tells us</w:t>
      </w:r>
      <w:r w:rsidR="00595BAD">
        <w:rPr>
          <w:sz w:val="28"/>
          <w:szCs w:val="28"/>
        </w:rPr>
        <w:t xml:space="preserve"> is that forgiveness is not tied tightly to confession.  It, of course, is better when </w:t>
      </w:r>
      <w:r w:rsidR="00C75C2A">
        <w:rPr>
          <w:sz w:val="28"/>
          <w:szCs w:val="28"/>
        </w:rPr>
        <w:t>confession</w:t>
      </w:r>
      <w:r w:rsidR="00595BAD">
        <w:rPr>
          <w:sz w:val="28"/>
          <w:szCs w:val="28"/>
        </w:rPr>
        <w:t xml:space="preserve"> is connected to forgiving because then peace can be established between the people</w:t>
      </w:r>
      <w:r w:rsidR="003C28DA">
        <w:rPr>
          <w:sz w:val="28"/>
          <w:szCs w:val="28"/>
        </w:rPr>
        <w:t xml:space="preserve"> involved</w:t>
      </w:r>
      <w:r w:rsidR="00595BAD">
        <w:rPr>
          <w:sz w:val="28"/>
          <w:szCs w:val="28"/>
        </w:rPr>
        <w:t xml:space="preserve">.  But neither confession nor repentance </w:t>
      </w:r>
      <w:r w:rsidR="00AA0375">
        <w:rPr>
          <w:sz w:val="28"/>
          <w:szCs w:val="28"/>
        </w:rPr>
        <w:t>seems to be</w:t>
      </w:r>
      <w:r w:rsidR="00595BAD">
        <w:rPr>
          <w:sz w:val="28"/>
          <w:szCs w:val="28"/>
        </w:rPr>
        <w:t xml:space="preserve"> required in order for you to choose to forgive someone else.  If it were, then you could be held in perpetual injury by a person who chooses to continue your injury by simply not </w:t>
      </w:r>
      <w:r w:rsidR="001D2B14">
        <w:rPr>
          <w:sz w:val="28"/>
          <w:szCs w:val="28"/>
        </w:rPr>
        <w:t>confessing</w:t>
      </w:r>
      <w:r>
        <w:rPr>
          <w:sz w:val="28"/>
          <w:szCs w:val="28"/>
        </w:rPr>
        <w:t xml:space="preserve"> it.]</w:t>
      </w:r>
    </w:p>
    <w:p w:rsidR="00695907" w:rsidRDefault="00695907" w:rsidP="00EC11BA">
      <w:pPr>
        <w:rPr>
          <w:sz w:val="28"/>
          <w:szCs w:val="28"/>
        </w:rPr>
      </w:pPr>
    </w:p>
    <w:p w:rsidR="0047688C" w:rsidRDefault="0047688C" w:rsidP="00EC11BA">
      <w:pPr>
        <w:rPr>
          <w:sz w:val="28"/>
          <w:szCs w:val="28"/>
        </w:rPr>
      </w:pPr>
      <w:r>
        <w:rPr>
          <w:sz w:val="28"/>
          <w:szCs w:val="28"/>
        </w:rPr>
        <w:t xml:space="preserve">With this understanding in mind, let’s investigate the </w:t>
      </w:r>
      <w:r w:rsidRPr="0047688C">
        <w:rPr>
          <w:b/>
          <w:sz w:val="28"/>
          <w:szCs w:val="28"/>
        </w:rPr>
        <w:t>No Hold strategic tactic</w:t>
      </w:r>
      <w:r>
        <w:rPr>
          <w:sz w:val="28"/>
          <w:szCs w:val="28"/>
        </w:rPr>
        <w:t xml:space="preserve"> of granting forgiveness to another person.</w:t>
      </w:r>
    </w:p>
    <w:p w:rsidR="00251C64" w:rsidRPr="00B81E53" w:rsidRDefault="00251C64" w:rsidP="00251C64">
      <w:pPr>
        <w:rPr>
          <w:color w:val="000000" w:themeColor="text1"/>
          <w:sz w:val="28"/>
          <w:szCs w:val="28"/>
        </w:rPr>
      </w:pPr>
      <w:r w:rsidRPr="00B81E53">
        <w:rPr>
          <w:b/>
          <w:color w:val="000000" w:themeColor="text1"/>
          <w:sz w:val="28"/>
          <w:szCs w:val="28"/>
        </w:rPr>
        <w:t>Tactic 3:</w:t>
      </w:r>
      <w:r w:rsidRPr="00B81E53">
        <w:rPr>
          <w:color w:val="000000" w:themeColor="text1"/>
          <w:sz w:val="28"/>
          <w:szCs w:val="28"/>
        </w:rPr>
        <w:t xml:space="preserve">  We grant forgiveness to others. </w:t>
      </w:r>
    </w:p>
    <w:p w:rsidR="00E429EF" w:rsidRPr="00C2115A" w:rsidRDefault="00C2115A" w:rsidP="00E429EF">
      <w:pPr>
        <w:rPr>
          <w:b/>
          <w:color w:val="4F81BD" w:themeColor="accent1"/>
          <w:sz w:val="28"/>
          <w:szCs w:val="28"/>
        </w:rPr>
      </w:pPr>
      <w:r w:rsidRPr="00C2115A">
        <w:rPr>
          <w:b/>
          <w:color w:val="4F81BD" w:themeColor="accent1"/>
          <w:sz w:val="28"/>
          <w:szCs w:val="28"/>
        </w:rPr>
        <w:t>[</w:t>
      </w:r>
      <w:r w:rsidR="00E429EF" w:rsidRPr="00C2115A">
        <w:rPr>
          <w:b/>
          <w:color w:val="4F81BD" w:themeColor="accent1"/>
          <w:sz w:val="28"/>
          <w:szCs w:val="28"/>
        </w:rPr>
        <w:t>PP Slide 1</w:t>
      </w:r>
      <w:r w:rsidR="00903C0D" w:rsidRPr="00C2115A">
        <w:rPr>
          <w:b/>
          <w:color w:val="4F81BD" w:themeColor="accent1"/>
          <w:sz w:val="28"/>
          <w:szCs w:val="28"/>
        </w:rPr>
        <w:t>3</w:t>
      </w:r>
      <w:r w:rsidR="00E429EF" w:rsidRPr="00C2115A">
        <w:rPr>
          <w:b/>
          <w:color w:val="4F81BD" w:themeColor="accent1"/>
          <w:sz w:val="28"/>
          <w:szCs w:val="28"/>
        </w:rPr>
        <w:t>: Tactic 3</w:t>
      </w:r>
      <w:r w:rsidRPr="00C2115A">
        <w:rPr>
          <w:b/>
          <w:color w:val="4F81BD" w:themeColor="accent1"/>
          <w:sz w:val="28"/>
          <w:szCs w:val="28"/>
        </w:rPr>
        <w:t>]</w:t>
      </w:r>
    </w:p>
    <w:p w:rsidR="00FE42A2" w:rsidRDefault="00FE42A2">
      <w:pPr>
        <w:rPr>
          <w:sz w:val="28"/>
          <w:szCs w:val="28"/>
        </w:rPr>
      </w:pPr>
      <w:r w:rsidRPr="00FE42A2">
        <w:rPr>
          <w:sz w:val="28"/>
          <w:szCs w:val="28"/>
        </w:rPr>
        <w:t xml:space="preserve">The circumstances continue to get more complex as we move deeper into the tactics of forgiveness.  </w:t>
      </w:r>
      <w:r>
        <w:rPr>
          <w:sz w:val="28"/>
          <w:szCs w:val="28"/>
        </w:rPr>
        <w:t>So let</w:t>
      </w:r>
      <w:r w:rsidR="00D1221D">
        <w:rPr>
          <w:sz w:val="28"/>
          <w:szCs w:val="28"/>
        </w:rPr>
        <w:t>’</w:t>
      </w:r>
      <w:r>
        <w:rPr>
          <w:sz w:val="28"/>
          <w:szCs w:val="28"/>
        </w:rPr>
        <w:t xml:space="preserve">s try to </w:t>
      </w:r>
      <w:r w:rsidR="00D1221D">
        <w:rPr>
          <w:sz w:val="28"/>
          <w:szCs w:val="28"/>
        </w:rPr>
        <w:t>set up our thinking by discussing the following question:</w:t>
      </w:r>
    </w:p>
    <w:p w:rsidR="00FE42A2" w:rsidRPr="00A77F25" w:rsidRDefault="00FE42A2" w:rsidP="00FE42A2">
      <w:pPr>
        <w:rPr>
          <w:sz w:val="28"/>
          <w:szCs w:val="28"/>
        </w:rPr>
      </w:pPr>
      <w:r w:rsidRPr="00A77F25">
        <w:rPr>
          <w:b/>
          <w:color w:val="5F497A" w:themeColor="accent4" w:themeShade="BF"/>
          <w:sz w:val="28"/>
          <w:szCs w:val="28"/>
        </w:rPr>
        <w:t xml:space="preserve">(Group discussion </w:t>
      </w:r>
      <w:r>
        <w:rPr>
          <w:b/>
          <w:color w:val="5F497A" w:themeColor="accent4" w:themeShade="BF"/>
          <w:sz w:val="28"/>
          <w:szCs w:val="28"/>
        </w:rPr>
        <w:t>2</w:t>
      </w:r>
      <w:r w:rsidRPr="00A77F25">
        <w:rPr>
          <w:b/>
          <w:color w:val="5F497A" w:themeColor="accent4" w:themeShade="BF"/>
          <w:sz w:val="28"/>
          <w:szCs w:val="28"/>
        </w:rPr>
        <w:t xml:space="preserve">: Question) </w:t>
      </w:r>
      <w:r w:rsidRPr="00A77F25">
        <w:rPr>
          <w:sz w:val="28"/>
          <w:szCs w:val="28"/>
        </w:rPr>
        <w:t xml:space="preserve">  - </w:t>
      </w:r>
      <w:r w:rsidR="009243B3">
        <w:rPr>
          <w:sz w:val="28"/>
          <w:szCs w:val="28"/>
        </w:rPr>
        <w:t>5</w:t>
      </w:r>
      <w:r w:rsidRPr="00A77F25">
        <w:rPr>
          <w:sz w:val="28"/>
          <w:szCs w:val="28"/>
        </w:rPr>
        <w:t xml:space="preserve"> minutes</w:t>
      </w:r>
    </w:p>
    <w:p w:rsidR="00FE42A2" w:rsidRDefault="00FE42A2" w:rsidP="00FE42A2">
      <w:pPr>
        <w:rPr>
          <w:sz w:val="28"/>
          <w:szCs w:val="28"/>
        </w:rPr>
      </w:pPr>
      <w:r w:rsidRPr="00FE42A2">
        <w:rPr>
          <w:sz w:val="28"/>
          <w:szCs w:val="28"/>
        </w:rPr>
        <w:t>Starting with person #2, please discuss the following question.</w:t>
      </w:r>
    </w:p>
    <w:p w:rsidR="00462634" w:rsidRPr="003F53C7" w:rsidRDefault="003F53C7" w:rsidP="00462634">
      <w:pPr>
        <w:rPr>
          <w:b/>
          <w:color w:val="4F81BD" w:themeColor="accent1"/>
          <w:sz w:val="28"/>
          <w:szCs w:val="28"/>
        </w:rPr>
      </w:pPr>
      <w:r w:rsidRPr="003F53C7">
        <w:rPr>
          <w:b/>
          <w:color w:val="4F81BD" w:themeColor="accent1"/>
          <w:sz w:val="28"/>
          <w:szCs w:val="28"/>
        </w:rPr>
        <w:t>[</w:t>
      </w:r>
      <w:r w:rsidR="00462634" w:rsidRPr="003F53C7">
        <w:rPr>
          <w:b/>
          <w:color w:val="4F81BD" w:themeColor="accent1"/>
          <w:sz w:val="28"/>
          <w:szCs w:val="28"/>
        </w:rPr>
        <w:t>PP Slide 14: Question</w:t>
      </w:r>
      <w:r w:rsidRPr="003F53C7">
        <w:rPr>
          <w:b/>
          <w:color w:val="4F81BD" w:themeColor="accent1"/>
          <w:sz w:val="28"/>
          <w:szCs w:val="28"/>
        </w:rPr>
        <w:t>]</w:t>
      </w:r>
    </w:p>
    <w:p w:rsidR="00FE42A2" w:rsidRPr="00FE42A2" w:rsidRDefault="00FE42A2" w:rsidP="00FE42A2">
      <w:pPr>
        <w:pStyle w:val="NormalWeb"/>
        <w:spacing w:before="0" w:beforeAutospacing="0" w:after="200" w:afterAutospacing="0" w:line="276" w:lineRule="auto"/>
        <w:rPr>
          <w:sz w:val="28"/>
          <w:szCs w:val="28"/>
        </w:rPr>
      </w:pPr>
      <w:r w:rsidRPr="00FE42A2">
        <w:rPr>
          <w:rFonts w:ascii="Calibri" w:eastAsia="Calibri" w:hAnsi="Calibri"/>
          <w:b/>
          <w:bCs/>
          <w:color w:val="77933C"/>
          <w:kern w:val="24"/>
          <w:sz w:val="28"/>
          <w:szCs w:val="28"/>
        </w:rPr>
        <w:t xml:space="preserve">What kinds of difficulties have arisen regarding forgiving other people who have injured you in some way? </w:t>
      </w:r>
    </w:p>
    <w:p w:rsidR="00FE42A2" w:rsidRPr="00FE42A2" w:rsidRDefault="00FE42A2" w:rsidP="00FE42A2">
      <w:pPr>
        <w:pStyle w:val="NormalWeb"/>
        <w:spacing w:before="0" w:beforeAutospacing="0" w:after="200" w:afterAutospacing="0" w:line="276" w:lineRule="auto"/>
        <w:rPr>
          <w:sz w:val="28"/>
          <w:szCs w:val="28"/>
        </w:rPr>
      </w:pPr>
      <w:r w:rsidRPr="00FE42A2">
        <w:rPr>
          <w:rFonts w:ascii="Calibri" w:eastAsia="Calibri" w:hAnsi="Calibri"/>
          <w:b/>
          <w:bCs/>
          <w:color w:val="77933C"/>
          <w:kern w:val="24"/>
          <w:sz w:val="28"/>
          <w:szCs w:val="28"/>
        </w:rPr>
        <w:t xml:space="preserve"> How have you solved the difficulties?</w:t>
      </w:r>
    </w:p>
    <w:p w:rsidR="00FE42A2" w:rsidRDefault="009243B3" w:rsidP="009243B3">
      <w:pPr>
        <w:jc w:val="center"/>
        <w:rPr>
          <w:sz w:val="28"/>
          <w:szCs w:val="28"/>
        </w:rPr>
      </w:pPr>
      <w:r>
        <w:rPr>
          <w:sz w:val="28"/>
          <w:szCs w:val="28"/>
        </w:rPr>
        <w:t>[Leader: read question aloud]</w:t>
      </w:r>
    </w:p>
    <w:p w:rsidR="0055346B" w:rsidRDefault="0055346B">
      <w:pPr>
        <w:rPr>
          <w:sz w:val="28"/>
          <w:szCs w:val="28"/>
        </w:rPr>
      </w:pPr>
    </w:p>
    <w:p w:rsidR="0055346B" w:rsidRDefault="0055346B">
      <w:pPr>
        <w:rPr>
          <w:sz w:val="28"/>
          <w:szCs w:val="28"/>
        </w:rPr>
      </w:pPr>
    </w:p>
    <w:p w:rsidR="00EC11BA" w:rsidRDefault="00E429EF">
      <w:pPr>
        <w:rPr>
          <w:sz w:val="28"/>
          <w:szCs w:val="28"/>
        </w:rPr>
      </w:pPr>
      <w:r>
        <w:rPr>
          <w:sz w:val="28"/>
          <w:szCs w:val="28"/>
        </w:rPr>
        <w:lastRenderedPageBreak/>
        <w:t>This tactic operates in two different mind</w:t>
      </w:r>
      <w:r w:rsidR="00DD1F1E">
        <w:rPr>
          <w:sz w:val="28"/>
          <w:szCs w:val="28"/>
        </w:rPr>
        <w:t>-</w:t>
      </w:r>
      <w:r>
        <w:rPr>
          <w:sz w:val="28"/>
          <w:szCs w:val="28"/>
        </w:rPr>
        <w:t>set</w:t>
      </w:r>
      <w:r w:rsidR="00DD1F1E">
        <w:rPr>
          <w:sz w:val="28"/>
          <w:szCs w:val="28"/>
        </w:rPr>
        <w:t xml:space="preserve"> environments</w:t>
      </w:r>
      <w:r>
        <w:rPr>
          <w:sz w:val="28"/>
          <w:szCs w:val="28"/>
        </w:rPr>
        <w:t>:</w:t>
      </w:r>
    </w:p>
    <w:p w:rsidR="00E429EF" w:rsidRDefault="00ED4FF3" w:rsidP="007275C0">
      <w:pPr>
        <w:pStyle w:val="ListParagraph"/>
        <w:numPr>
          <w:ilvl w:val="0"/>
          <w:numId w:val="13"/>
        </w:numPr>
        <w:rPr>
          <w:sz w:val="28"/>
          <w:szCs w:val="28"/>
        </w:rPr>
      </w:pPr>
      <w:r>
        <w:rPr>
          <w:sz w:val="28"/>
          <w:szCs w:val="28"/>
        </w:rPr>
        <w:t xml:space="preserve">Mind-set 1 - </w:t>
      </w:r>
      <w:r w:rsidR="00E429EF">
        <w:rPr>
          <w:sz w:val="28"/>
          <w:szCs w:val="28"/>
        </w:rPr>
        <w:t>A person who freely admits their evil work</w:t>
      </w:r>
      <w:r w:rsidR="00DD1F1E">
        <w:rPr>
          <w:sz w:val="28"/>
          <w:szCs w:val="28"/>
        </w:rPr>
        <w:t xml:space="preserve"> against you</w:t>
      </w:r>
      <w:r w:rsidR="007275C0">
        <w:rPr>
          <w:sz w:val="28"/>
          <w:szCs w:val="28"/>
        </w:rPr>
        <w:t xml:space="preserve"> (whether they are a believer or not)</w:t>
      </w:r>
    </w:p>
    <w:p w:rsidR="00DD1F1E" w:rsidRDefault="00DD1F1E" w:rsidP="007275C0">
      <w:pPr>
        <w:pStyle w:val="ListParagraph"/>
        <w:numPr>
          <w:ilvl w:val="1"/>
          <w:numId w:val="13"/>
        </w:numPr>
        <w:rPr>
          <w:sz w:val="28"/>
          <w:szCs w:val="28"/>
        </w:rPr>
      </w:pPr>
      <w:r>
        <w:rPr>
          <w:sz w:val="28"/>
          <w:szCs w:val="28"/>
        </w:rPr>
        <w:t>In effect, the person apologizes to you</w:t>
      </w:r>
    </w:p>
    <w:p w:rsidR="00E429EF" w:rsidRDefault="00ED4FF3" w:rsidP="007275C0">
      <w:pPr>
        <w:pStyle w:val="ListParagraph"/>
        <w:numPr>
          <w:ilvl w:val="0"/>
          <w:numId w:val="13"/>
        </w:numPr>
        <w:rPr>
          <w:sz w:val="28"/>
          <w:szCs w:val="28"/>
        </w:rPr>
      </w:pPr>
      <w:r>
        <w:rPr>
          <w:sz w:val="28"/>
          <w:szCs w:val="28"/>
        </w:rPr>
        <w:t xml:space="preserve">Mind-set 2 - </w:t>
      </w:r>
      <w:r w:rsidR="00E429EF">
        <w:rPr>
          <w:sz w:val="28"/>
          <w:szCs w:val="28"/>
        </w:rPr>
        <w:t>A person who does not freely admit their evil work</w:t>
      </w:r>
      <w:r w:rsidR="00DD1F1E">
        <w:rPr>
          <w:sz w:val="28"/>
          <w:szCs w:val="28"/>
        </w:rPr>
        <w:t xml:space="preserve"> against you</w:t>
      </w:r>
    </w:p>
    <w:p w:rsidR="007275C0" w:rsidRDefault="007275C0" w:rsidP="007275C0">
      <w:pPr>
        <w:pStyle w:val="ListParagraph"/>
        <w:numPr>
          <w:ilvl w:val="1"/>
          <w:numId w:val="13"/>
        </w:numPr>
        <w:rPr>
          <w:sz w:val="28"/>
          <w:szCs w:val="28"/>
        </w:rPr>
      </w:pPr>
      <w:r>
        <w:rPr>
          <w:sz w:val="28"/>
          <w:szCs w:val="28"/>
        </w:rPr>
        <w:t>A brother (fellow believer)</w:t>
      </w:r>
    </w:p>
    <w:p w:rsidR="007275C0" w:rsidRDefault="007275C0" w:rsidP="007275C0">
      <w:pPr>
        <w:pStyle w:val="ListParagraph"/>
        <w:numPr>
          <w:ilvl w:val="1"/>
          <w:numId w:val="13"/>
        </w:numPr>
        <w:rPr>
          <w:sz w:val="28"/>
          <w:szCs w:val="28"/>
        </w:rPr>
      </w:pPr>
      <w:r>
        <w:rPr>
          <w:sz w:val="28"/>
          <w:szCs w:val="28"/>
        </w:rPr>
        <w:t>A non-believer</w:t>
      </w:r>
    </w:p>
    <w:p w:rsidR="00DD1F1E" w:rsidRDefault="00CE3C72" w:rsidP="00E429EF">
      <w:pPr>
        <w:rPr>
          <w:sz w:val="28"/>
          <w:szCs w:val="28"/>
        </w:rPr>
      </w:pPr>
      <w:r>
        <w:rPr>
          <w:sz w:val="28"/>
          <w:szCs w:val="28"/>
        </w:rPr>
        <w:t>The mechanics of the first mind-set can be relatively simple – they confess, you forgive</w:t>
      </w:r>
      <w:r w:rsidR="001E0BC8">
        <w:rPr>
          <w:sz w:val="28"/>
          <w:szCs w:val="28"/>
        </w:rPr>
        <w:t xml:space="preserve"> (if you are willing to)</w:t>
      </w:r>
      <w:r>
        <w:rPr>
          <w:sz w:val="28"/>
          <w:szCs w:val="28"/>
        </w:rPr>
        <w:t xml:space="preserve">, </w:t>
      </w:r>
      <w:r w:rsidRPr="00CE3C72">
        <w:rPr>
          <w:sz w:val="28"/>
          <w:szCs w:val="28"/>
        </w:rPr>
        <w:t>and</w:t>
      </w:r>
      <w:r>
        <w:rPr>
          <w:sz w:val="28"/>
          <w:szCs w:val="28"/>
        </w:rPr>
        <w:t xml:space="preserve"> peace </w:t>
      </w:r>
      <w:r w:rsidR="001E0BC8">
        <w:rPr>
          <w:sz w:val="28"/>
          <w:szCs w:val="28"/>
        </w:rPr>
        <w:t xml:space="preserve">then </w:t>
      </w:r>
      <w:r>
        <w:rPr>
          <w:sz w:val="28"/>
          <w:szCs w:val="28"/>
        </w:rPr>
        <w:t xml:space="preserve">is restored between to two of you.  </w:t>
      </w:r>
    </w:p>
    <w:p w:rsidR="00E429EF" w:rsidRDefault="00260309" w:rsidP="00E429EF">
      <w:pPr>
        <w:rPr>
          <w:sz w:val="28"/>
          <w:szCs w:val="28"/>
        </w:rPr>
      </w:pPr>
      <w:r>
        <w:rPr>
          <w:sz w:val="28"/>
          <w:szCs w:val="28"/>
        </w:rPr>
        <w:t xml:space="preserve">Jesus </w:t>
      </w:r>
      <w:r w:rsidR="006727E2">
        <w:rPr>
          <w:sz w:val="28"/>
          <w:szCs w:val="28"/>
        </w:rPr>
        <w:t xml:space="preserve">speaks to the </w:t>
      </w:r>
      <w:r w:rsidR="00DD1F1E">
        <w:rPr>
          <w:sz w:val="28"/>
          <w:szCs w:val="28"/>
        </w:rPr>
        <w:t>second</w:t>
      </w:r>
      <w:r w:rsidR="006727E2">
        <w:rPr>
          <w:sz w:val="28"/>
          <w:szCs w:val="28"/>
        </w:rPr>
        <w:t xml:space="preserve"> mind</w:t>
      </w:r>
      <w:r w:rsidR="00CE3C72">
        <w:rPr>
          <w:sz w:val="28"/>
          <w:szCs w:val="28"/>
        </w:rPr>
        <w:t>-</w:t>
      </w:r>
      <w:r w:rsidR="006727E2">
        <w:rPr>
          <w:sz w:val="28"/>
          <w:szCs w:val="28"/>
        </w:rPr>
        <w:t xml:space="preserve">set in </w:t>
      </w:r>
      <w:r w:rsidR="00CE3C72">
        <w:rPr>
          <w:sz w:val="28"/>
          <w:szCs w:val="28"/>
        </w:rPr>
        <w:t>the</w:t>
      </w:r>
      <w:r w:rsidR="00471CB4">
        <w:rPr>
          <w:sz w:val="28"/>
          <w:szCs w:val="28"/>
        </w:rPr>
        <w:t xml:space="preserve"> following</w:t>
      </w:r>
      <w:r w:rsidR="00CE3C72">
        <w:rPr>
          <w:sz w:val="28"/>
          <w:szCs w:val="28"/>
        </w:rPr>
        <w:t xml:space="preserve"> ways:</w:t>
      </w:r>
    </w:p>
    <w:p w:rsidR="00D02C43" w:rsidRDefault="00260309" w:rsidP="00E429EF">
      <w:pPr>
        <w:rPr>
          <w:sz w:val="28"/>
          <w:szCs w:val="28"/>
        </w:rPr>
      </w:pPr>
      <w:r>
        <w:rPr>
          <w:sz w:val="28"/>
          <w:szCs w:val="28"/>
        </w:rPr>
        <w:t>Regarding a brother (</w:t>
      </w:r>
      <w:r w:rsidR="00691878">
        <w:rPr>
          <w:sz w:val="28"/>
          <w:szCs w:val="28"/>
        </w:rPr>
        <w:t xml:space="preserve">relative or </w:t>
      </w:r>
      <w:r>
        <w:rPr>
          <w:sz w:val="28"/>
          <w:szCs w:val="28"/>
        </w:rPr>
        <w:t>fellow believer)</w:t>
      </w:r>
      <w:r w:rsidR="00D17D3E">
        <w:rPr>
          <w:sz w:val="28"/>
          <w:szCs w:val="28"/>
        </w:rPr>
        <w:t>:</w:t>
      </w:r>
    </w:p>
    <w:p w:rsidR="00301C32" w:rsidRDefault="00301C32" w:rsidP="00E429EF">
      <w:pPr>
        <w:rPr>
          <w:sz w:val="28"/>
          <w:szCs w:val="28"/>
        </w:rPr>
      </w:pPr>
      <w:r w:rsidRPr="00301C32">
        <w:rPr>
          <w:sz w:val="28"/>
          <w:szCs w:val="28"/>
        </w:rPr>
        <w:t>This passage is part of a general teaching</w:t>
      </w:r>
      <w:r>
        <w:rPr>
          <w:sz w:val="28"/>
          <w:szCs w:val="28"/>
        </w:rPr>
        <w:t xml:space="preserve"> section in Matthew.  It seems to be a brief side conversation Peter </w:t>
      </w:r>
      <w:r w:rsidRPr="00301C32">
        <w:rPr>
          <w:sz w:val="28"/>
          <w:szCs w:val="28"/>
        </w:rPr>
        <w:t xml:space="preserve">had </w:t>
      </w:r>
      <w:r>
        <w:rPr>
          <w:sz w:val="28"/>
          <w:szCs w:val="28"/>
        </w:rPr>
        <w:t xml:space="preserve">with Jesus.  </w:t>
      </w:r>
    </w:p>
    <w:p w:rsidR="00C32E7F" w:rsidRPr="00C7154E" w:rsidRDefault="00C7154E" w:rsidP="00E429EF">
      <w:pPr>
        <w:rPr>
          <w:color w:val="4F81BD" w:themeColor="accent1"/>
          <w:sz w:val="28"/>
          <w:szCs w:val="28"/>
        </w:rPr>
      </w:pPr>
      <w:r w:rsidRPr="00C7154E">
        <w:rPr>
          <w:b/>
          <w:color w:val="4F81BD" w:themeColor="accent1"/>
          <w:sz w:val="28"/>
          <w:szCs w:val="28"/>
        </w:rPr>
        <w:t>[</w:t>
      </w:r>
      <w:r w:rsidR="00C32E7F" w:rsidRPr="00C7154E">
        <w:rPr>
          <w:b/>
          <w:color w:val="4F81BD" w:themeColor="accent1"/>
          <w:sz w:val="28"/>
          <w:szCs w:val="28"/>
        </w:rPr>
        <w:t>PP Slide 1</w:t>
      </w:r>
      <w:r w:rsidR="00462634" w:rsidRPr="00C7154E">
        <w:rPr>
          <w:b/>
          <w:color w:val="4F81BD" w:themeColor="accent1"/>
          <w:sz w:val="28"/>
          <w:szCs w:val="28"/>
        </w:rPr>
        <w:t>5</w:t>
      </w:r>
      <w:r w:rsidR="00C32E7F" w:rsidRPr="00C7154E">
        <w:rPr>
          <w:b/>
          <w:color w:val="4F81BD" w:themeColor="accent1"/>
          <w:sz w:val="28"/>
          <w:szCs w:val="28"/>
        </w:rPr>
        <w:t>: Matt 18:21</w:t>
      </w:r>
      <w:r w:rsidR="00EB2178" w:rsidRPr="00C7154E">
        <w:rPr>
          <w:b/>
          <w:color w:val="4F81BD" w:themeColor="accent1"/>
          <w:sz w:val="28"/>
          <w:szCs w:val="28"/>
        </w:rPr>
        <w:t>-22</w:t>
      </w:r>
      <w:r w:rsidRPr="00C7154E">
        <w:rPr>
          <w:b/>
          <w:color w:val="4F81BD" w:themeColor="accent1"/>
          <w:sz w:val="28"/>
          <w:szCs w:val="28"/>
        </w:rPr>
        <w:t>]</w:t>
      </w:r>
    </w:p>
    <w:p w:rsidR="00DD1F1E" w:rsidRPr="00D924A5" w:rsidRDefault="00D02C43" w:rsidP="00D924A5">
      <w:pPr>
        <w:rPr>
          <w:b/>
          <w:sz w:val="28"/>
          <w:szCs w:val="28"/>
        </w:rPr>
      </w:pPr>
      <w:r w:rsidRPr="00D924A5">
        <w:rPr>
          <w:b/>
          <w:sz w:val="28"/>
          <w:szCs w:val="28"/>
        </w:rPr>
        <w:t>Matt 18:21</w:t>
      </w:r>
      <w:r w:rsidR="00EB2178">
        <w:rPr>
          <w:b/>
          <w:sz w:val="28"/>
          <w:szCs w:val="28"/>
        </w:rPr>
        <w:t>-22</w:t>
      </w:r>
    </w:p>
    <w:p w:rsidR="00D02C43" w:rsidRPr="00D924A5" w:rsidRDefault="00D02C43" w:rsidP="00D924A5">
      <w:pPr>
        <w:rPr>
          <w:sz w:val="28"/>
          <w:szCs w:val="28"/>
        </w:rPr>
      </w:pPr>
      <w:r w:rsidRPr="00D924A5">
        <w:rPr>
          <w:b/>
          <w:sz w:val="28"/>
          <w:szCs w:val="28"/>
        </w:rPr>
        <w:t xml:space="preserve">21 </w:t>
      </w:r>
      <w:r w:rsidRPr="00D924A5">
        <w:rPr>
          <w:sz w:val="28"/>
          <w:szCs w:val="28"/>
        </w:rPr>
        <w:t>Then Peter came up and said to him, "Lord, how often</w:t>
      </w:r>
      <w:r w:rsidRPr="00D924A5">
        <w:rPr>
          <w:b/>
          <w:sz w:val="28"/>
          <w:szCs w:val="28"/>
        </w:rPr>
        <w:t xml:space="preserve"> </w:t>
      </w:r>
      <w:r w:rsidRPr="00D924A5">
        <w:rPr>
          <w:sz w:val="28"/>
          <w:szCs w:val="28"/>
        </w:rPr>
        <w:t>will my brother sin against me, and I forgive him?</w:t>
      </w:r>
      <w:r w:rsidRPr="00D924A5">
        <w:rPr>
          <w:b/>
          <w:sz w:val="28"/>
          <w:szCs w:val="28"/>
        </w:rPr>
        <w:t xml:space="preserve"> </w:t>
      </w:r>
      <w:proofErr w:type="gramStart"/>
      <w:r w:rsidRPr="00D924A5">
        <w:rPr>
          <w:sz w:val="28"/>
          <w:szCs w:val="28"/>
        </w:rPr>
        <w:t>As many as seven times?"</w:t>
      </w:r>
      <w:proofErr w:type="gramEnd"/>
      <w:r w:rsidRPr="00D924A5">
        <w:rPr>
          <w:sz w:val="28"/>
          <w:szCs w:val="28"/>
        </w:rPr>
        <w:t xml:space="preserve"> </w:t>
      </w:r>
      <w:r w:rsidRPr="00D924A5">
        <w:rPr>
          <w:b/>
          <w:sz w:val="28"/>
          <w:szCs w:val="28"/>
        </w:rPr>
        <w:t xml:space="preserve">22 </w:t>
      </w:r>
      <w:r w:rsidRPr="00D924A5">
        <w:rPr>
          <w:sz w:val="28"/>
          <w:szCs w:val="28"/>
        </w:rPr>
        <w:t>Jesus said to him</w:t>
      </w:r>
      <w:r w:rsidRPr="00D924A5">
        <w:rPr>
          <w:b/>
          <w:color w:val="E36C0A" w:themeColor="accent6" w:themeShade="BF"/>
          <w:sz w:val="28"/>
          <w:szCs w:val="28"/>
        </w:rPr>
        <w:t>, "I do not say to you seven times, but seventy times seven…</w:t>
      </w:r>
      <w:r w:rsidR="00D52938" w:rsidRPr="00D924A5">
        <w:rPr>
          <w:sz w:val="28"/>
          <w:szCs w:val="28"/>
        </w:rPr>
        <w:t xml:space="preserve">  ESV</w:t>
      </w:r>
    </w:p>
    <w:p w:rsidR="00FE39EF" w:rsidRDefault="00FE39EF" w:rsidP="00FE39EF">
      <w:pPr>
        <w:jc w:val="center"/>
        <w:rPr>
          <w:sz w:val="28"/>
          <w:szCs w:val="28"/>
        </w:rPr>
      </w:pPr>
      <w:r>
        <w:rPr>
          <w:sz w:val="28"/>
          <w:szCs w:val="28"/>
        </w:rPr>
        <w:t>[Leader: read the passage aloud.]</w:t>
      </w:r>
    </w:p>
    <w:p w:rsidR="00D17D3E" w:rsidRPr="0081535A" w:rsidRDefault="0081535A" w:rsidP="00D17D3E">
      <w:pPr>
        <w:rPr>
          <w:sz w:val="28"/>
          <w:szCs w:val="28"/>
        </w:rPr>
      </w:pPr>
      <w:r w:rsidRPr="0081535A">
        <w:rPr>
          <w:sz w:val="28"/>
          <w:szCs w:val="28"/>
        </w:rPr>
        <w:t xml:space="preserve">Notice that Jesus doesn’t counsel Peter </w:t>
      </w:r>
      <w:r>
        <w:rPr>
          <w:sz w:val="28"/>
          <w:szCs w:val="28"/>
        </w:rPr>
        <w:t xml:space="preserve">about how to get his brother to “confess” his sin.  He just says to forgive.  </w:t>
      </w:r>
    </w:p>
    <w:p w:rsidR="00D02C43" w:rsidRDefault="00D17D3E" w:rsidP="00DD1F1E">
      <w:pPr>
        <w:rPr>
          <w:sz w:val="28"/>
          <w:szCs w:val="28"/>
        </w:rPr>
      </w:pPr>
      <w:r w:rsidRPr="00D17D3E">
        <w:rPr>
          <w:sz w:val="28"/>
          <w:szCs w:val="28"/>
        </w:rPr>
        <w:t>Regarding a</w:t>
      </w:r>
      <w:r>
        <w:rPr>
          <w:sz w:val="28"/>
          <w:szCs w:val="28"/>
        </w:rPr>
        <w:t xml:space="preserve"> non-believer:</w:t>
      </w:r>
    </w:p>
    <w:p w:rsidR="00301C32" w:rsidRDefault="00364DD8" w:rsidP="00DD1F1E">
      <w:pPr>
        <w:rPr>
          <w:sz w:val="28"/>
          <w:szCs w:val="28"/>
        </w:rPr>
      </w:pPr>
      <w:r>
        <w:rPr>
          <w:sz w:val="28"/>
          <w:szCs w:val="28"/>
        </w:rPr>
        <w:t xml:space="preserve">This passage is part of Luke’s account of Jesus’ crucifixion.  </w:t>
      </w:r>
    </w:p>
    <w:p w:rsidR="00C32E7F" w:rsidRPr="0029086F" w:rsidRDefault="0029086F" w:rsidP="00C32E7F">
      <w:pPr>
        <w:rPr>
          <w:color w:val="4F81BD" w:themeColor="accent1"/>
          <w:sz w:val="28"/>
          <w:szCs w:val="28"/>
        </w:rPr>
      </w:pPr>
      <w:r w:rsidRPr="0029086F">
        <w:rPr>
          <w:b/>
          <w:color w:val="4F81BD" w:themeColor="accent1"/>
          <w:sz w:val="28"/>
          <w:szCs w:val="28"/>
        </w:rPr>
        <w:lastRenderedPageBreak/>
        <w:t>[</w:t>
      </w:r>
      <w:r w:rsidR="00C32E7F" w:rsidRPr="0029086F">
        <w:rPr>
          <w:b/>
          <w:color w:val="4F81BD" w:themeColor="accent1"/>
          <w:sz w:val="28"/>
          <w:szCs w:val="28"/>
        </w:rPr>
        <w:t>PP Slide 1</w:t>
      </w:r>
      <w:r w:rsidR="00462634" w:rsidRPr="0029086F">
        <w:rPr>
          <w:b/>
          <w:color w:val="4F81BD" w:themeColor="accent1"/>
          <w:sz w:val="28"/>
          <w:szCs w:val="28"/>
        </w:rPr>
        <w:t>6</w:t>
      </w:r>
      <w:r w:rsidR="00C32E7F" w:rsidRPr="0029086F">
        <w:rPr>
          <w:b/>
          <w:color w:val="4F81BD" w:themeColor="accent1"/>
          <w:sz w:val="28"/>
          <w:szCs w:val="28"/>
        </w:rPr>
        <w:t>: Luke 23:32-34</w:t>
      </w:r>
      <w:r w:rsidRPr="0029086F">
        <w:rPr>
          <w:b/>
          <w:color w:val="4F81BD" w:themeColor="accent1"/>
          <w:sz w:val="28"/>
          <w:szCs w:val="28"/>
        </w:rPr>
        <w:t>]</w:t>
      </w:r>
    </w:p>
    <w:p w:rsidR="00D17D3E" w:rsidRPr="00231613" w:rsidRDefault="00D17D3E" w:rsidP="00231613">
      <w:pPr>
        <w:rPr>
          <w:b/>
          <w:sz w:val="28"/>
          <w:szCs w:val="28"/>
        </w:rPr>
      </w:pPr>
      <w:r w:rsidRPr="00231613">
        <w:rPr>
          <w:b/>
          <w:sz w:val="28"/>
          <w:szCs w:val="28"/>
        </w:rPr>
        <w:t>Luke 23:32-34</w:t>
      </w:r>
    </w:p>
    <w:p w:rsidR="00D17D3E" w:rsidRPr="00231613" w:rsidRDefault="00D17D3E" w:rsidP="00231613">
      <w:pPr>
        <w:rPr>
          <w:b/>
          <w:sz w:val="28"/>
          <w:szCs w:val="28"/>
        </w:rPr>
      </w:pPr>
      <w:proofErr w:type="gramStart"/>
      <w:r w:rsidRPr="00231613">
        <w:rPr>
          <w:b/>
          <w:sz w:val="28"/>
          <w:szCs w:val="28"/>
        </w:rPr>
        <w:t xml:space="preserve">33  </w:t>
      </w:r>
      <w:r w:rsidRPr="00231613">
        <w:rPr>
          <w:sz w:val="28"/>
          <w:szCs w:val="28"/>
        </w:rPr>
        <w:t>And</w:t>
      </w:r>
      <w:proofErr w:type="gramEnd"/>
      <w:r w:rsidRPr="00231613">
        <w:rPr>
          <w:sz w:val="28"/>
          <w:szCs w:val="28"/>
        </w:rPr>
        <w:t xml:space="preserve"> when they came to the place that is called The Skull, there they crucified him, and the criminals,</w:t>
      </w:r>
      <w:r w:rsidRPr="00231613">
        <w:rPr>
          <w:b/>
          <w:sz w:val="28"/>
          <w:szCs w:val="28"/>
        </w:rPr>
        <w:t xml:space="preserve"> </w:t>
      </w:r>
      <w:r w:rsidRPr="00231613">
        <w:rPr>
          <w:sz w:val="28"/>
          <w:szCs w:val="28"/>
        </w:rPr>
        <w:t xml:space="preserve">one on his right and one on his left. </w:t>
      </w:r>
      <w:r w:rsidRPr="00231613">
        <w:rPr>
          <w:b/>
          <w:sz w:val="28"/>
          <w:szCs w:val="28"/>
        </w:rPr>
        <w:t xml:space="preserve">34 </w:t>
      </w:r>
      <w:r w:rsidRPr="00231613">
        <w:rPr>
          <w:b/>
          <w:color w:val="E36C0A" w:themeColor="accent6" w:themeShade="BF"/>
          <w:sz w:val="28"/>
          <w:szCs w:val="28"/>
        </w:rPr>
        <w:t>And Jesus said, "Father, forgive them, for they know not what they do."</w:t>
      </w:r>
      <w:r w:rsidRPr="00231613">
        <w:rPr>
          <w:b/>
          <w:sz w:val="28"/>
          <w:szCs w:val="28"/>
        </w:rPr>
        <w:t xml:space="preserve"> </w:t>
      </w:r>
      <w:r w:rsidRPr="00231613">
        <w:rPr>
          <w:sz w:val="28"/>
          <w:szCs w:val="28"/>
        </w:rPr>
        <w:t>And they cast lots</w:t>
      </w:r>
      <w:r w:rsidRPr="00231613">
        <w:rPr>
          <w:b/>
          <w:sz w:val="28"/>
          <w:szCs w:val="28"/>
        </w:rPr>
        <w:t xml:space="preserve"> </w:t>
      </w:r>
      <w:r w:rsidRPr="00231613">
        <w:rPr>
          <w:sz w:val="28"/>
          <w:szCs w:val="28"/>
        </w:rPr>
        <w:t xml:space="preserve">to divide his garments. </w:t>
      </w:r>
      <w:r w:rsidR="005F467E" w:rsidRPr="00231613">
        <w:rPr>
          <w:sz w:val="28"/>
          <w:szCs w:val="28"/>
        </w:rPr>
        <w:t xml:space="preserve">  ESV</w:t>
      </w:r>
    </w:p>
    <w:p w:rsidR="00B65A9F" w:rsidRDefault="00B65A9F" w:rsidP="00B65A9F">
      <w:pPr>
        <w:jc w:val="center"/>
        <w:rPr>
          <w:sz w:val="28"/>
          <w:szCs w:val="28"/>
        </w:rPr>
      </w:pPr>
      <w:r>
        <w:rPr>
          <w:sz w:val="28"/>
          <w:szCs w:val="28"/>
        </w:rPr>
        <w:t>[Leader: read the passage aloud.]</w:t>
      </w:r>
    </w:p>
    <w:p w:rsidR="008D5EDC" w:rsidRDefault="00CD2B39" w:rsidP="00DD1F1E">
      <w:pPr>
        <w:rPr>
          <w:sz w:val="28"/>
          <w:szCs w:val="28"/>
        </w:rPr>
      </w:pPr>
      <w:r>
        <w:rPr>
          <w:sz w:val="28"/>
          <w:szCs w:val="28"/>
        </w:rPr>
        <w:t xml:space="preserve">Who was Jesus referring to when He said that </w:t>
      </w:r>
      <w:r w:rsidR="00D36397">
        <w:rPr>
          <w:sz w:val="28"/>
          <w:szCs w:val="28"/>
        </w:rPr>
        <w:t>“</w:t>
      </w:r>
      <w:r>
        <w:rPr>
          <w:sz w:val="28"/>
          <w:szCs w:val="28"/>
        </w:rPr>
        <w:t xml:space="preserve">they </w:t>
      </w:r>
      <w:r w:rsidR="009663FF">
        <w:rPr>
          <w:sz w:val="28"/>
          <w:szCs w:val="28"/>
        </w:rPr>
        <w:t xml:space="preserve">know </w:t>
      </w:r>
      <w:r w:rsidR="002D7C2F">
        <w:rPr>
          <w:sz w:val="28"/>
          <w:szCs w:val="28"/>
        </w:rPr>
        <w:t xml:space="preserve">not </w:t>
      </w:r>
      <w:r w:rsidR="009663FF">
        <w:rPr>
          <w:sz w:val="28"/>
          <w:szCs w:val="28"/>
        </w:rPr>
        <w:t xml:space="preserve">what they </w:t>
      </w:r>
      <w:r w:rsidR="002D7C2F">
        <w:rPr>
          <w:sz w:val="28"/>
          <w:szCs w:val="28"/>
        </w:rPr>
        <w:t>do”</w:t>
      </w:r>
      <w:r>
        <w:rPr>
          <w:sz w:val="28"/>
          <w:szCs w:val="28"/>
        </w:rPr>
        <w:t>?</w:t>
      </w:r>
      <w:r w:rsidR="009663FF">
        <w:rPr>
          <w:sz w:val="28"/>
          <w:szCs w:val="28"/>
        </w:rPr>
        <w:t xml:space="preserve">  </w:t>
      </w:r>
    </w:p>
    <w:p w:rsidR="008D5EDC" w:rsidRDefault="00CD2B39" w:rsidP="00DD1F1E">
      <w:pPr>
        <w:rPr>
          <w:sz w:val="28"/>
          <w:szCs w:val="28"/>
        </w:rPr>
      </w:pPr>
      <w:r>
        <w:rPr>
          <w:sz w:val="28"/>
          <w:szCs w:val="28"/>
        </w:rPr>
        <w:t xml:space="preserve">He didn’t explain.  </w:t>
      </w:r>
    </w:p>
    <w:p w:rsidR="00D17D3E" w:rsidRPr="00DD1F1E" w:rsidRDefault="00CD2B39" w:rsidP="00DD1F1E">
      <w:pPr>
        <w:rPr>
          <w:sz w:val="28"/>
          <w:szCs w:val="28"/>
        </w:rPr>
      </w:pPr>
      <w:r>
        <w:rPr>
          <w:sz w:val="28"/>
          <w:szCs w:val="28"/>
        </w:rPr>
        <w:t xml:space="preserve">It could be any or all, </w:t>
      </w:r>
      <w:r w:rsidR="0081535A">
        <w:rPr>
          <w:sz w:val="28"/>
          <w:szCs w:val="28"/>
        </w:rPr>
        <w:t xml:space="preserve">from the </w:t>
      </w:r>
      <w:r w:rsidR="009663FF">
        <w:rPr>
          <w:sz w:val="28"/>
          <w:szCs w:val="28"/>
        </w:rPr>
        <w:t>Roman</w:t>
      </w:r>
      <w:r w:rsidR="002F7F45">
        <w:rPr>
          <w:sz w:val="28"/>
          <w:szCs w:val="28"/>
        </w:rPr>
        <w:t>s</w:t>
      </w:r>
      <w:r w:rsidR="009663FF">
        <w:rPr>
          <w:sz w:val="28"/>
          <w:szCs w:val="28"/>
        </w:rPr>
        <w:t xml:space="preserve">, to </w:t>
      </w:r>
      <w:r w:rsidR="002F7F45">
        <w:rPr>
          <w:sz w:val="28"/>
          <w:szCs w:val="28"/>
        </w:rPr>
        <w:t>the Jews</w:t>
      </w:r>
      <w:r w:rsidR="009663FF">
        <w:rPr>
          <w:sz w:val="28"/>
          <w:szCs w:val="28"/>
        </w:rPr>
        <w:t xml:space="preserve">, </w:t>
      </w:r>
      <w:r w:rsidR="005C42CE">
        <w:rPr>
          <w:sz w:val="28"/>
          <w:szCs w:val="28"/>
        </w:rPr>
        <w:t>or even</w:t>
      </w:r>
      <w:r w:rsidR="009663FF">
        <w:rPr>
          <w:sz w:val="28"/>
          <w:szCs w:val="28"/>
        </w:rPr>
        <w:t xml:space="preserve"> the “rulers of this age”</w:t>
      </w:r>
      <w:r w:rsidR="002F7F45">
        <w:rPr>
          <w:sz w:val="28"/>
          <w:szCs w:val="28"/>
        </w:rPr>
        <w:t xml:space="preserve">.  None of them really understood what the </w:t>
      </w:r>
      <w:r w:rsidR="00E12FC4">
        <w:rPr>
          <w:sz w:val="28"/>
          <w:szCs w:val="28"/>
        </w:rPr>
        <w:t xml:space="preserve">full </w:t>
      </w:r>
      <w:r w:rsidR="002F7F45">
        <w:rPr>
          <w:sz w:val="28"/>
          <w:szCs w:val="28"/>
        </w:rPr>
        <w:t xml:space="preserve">results of their actions would be.  </w:t>
      </w:r>
      <w:r w:rsidR="00DF2457">
        <w:rPr>
          <w:sz w:val="28"/>
          <w:szCs w:val="28"/>
        </w:rPr>
        <w:t xml:space="preserve">And, as far as we know, none </w:t>
      </w:r>
      <w:bookmarkStart w:id="0" w:name="_GoBack"/>
      <w:bookmarkEnd w:id="0"/>
      <w:r w:rsidR="00DF2457">
        <w:rPr>
          <w:sz w:val="28"/>
          <w:szCs w:val="28"/>
        </w:rPr>
        <w:t>of them ended up confessing their sin.</w:t>
      </w:r>
      <w:r w:rsidR="005C2EBF">
        <w:rPr>
          <w:sz w:val="28"/>
          <w:szCs w:val="28"/>
        </w:rPr>
        <w:t xml:space="preserve">  </w:t>
      </w:r>
    </w:p>
    <w:p w:rsidR="00B95A3F" w:rsidRPr="00A77F25" w:rsidRDefault="00B95A3F" w:rsidP="00B95A3F">
      <w:pPr>
        <w:rPr>
          <w:sz w:val="28"/>
          <w:szCs w:val="28"/>
        </w:rPr>
      </w:pPr>
      <w:r w:rsidRPr="00A77F25">
        <w:rPr>
          <w:b/>
          <w:color w:val="5F497A" w:themeColor="accent4" w:themeShade="BF"/>
          <w:sz w:val="28"/>
          <w:szCs w:val="28"/>
        </w:rPr>
        <w:t xml:space="preserve">(Group discussion </w:t>
      </w:r>
      <w:r w:rsidR="00FE42A2">
        <w:rPr>
          <w:b/>
          <w:color w:val="5F497A" w:themeColor="accent4" w:themeShade="BF"/>
          <w:sz w:val="28"/>
          <w:szCs w:val="28"/>
        </w:rPr>
        <w:t>3</w:t>
      </w:r>
      <w:r w:rsidRPr="00A77F25">
        <w:rPr>
          <w:b/>
          <w:color w:val="5F497A" w:themeColor="accent4" w:themeShade="BF"/>
          <w:sz w:val="28"/>
          <w:szCs w:val="28"/>
        </w:rPr>
        <w:t xml:space="preserve">: Question) </w:t>
      </w:r>
      <w:r w:rsidRPr="00A77F25">
        <w:rPr>
          <w:sz w:val="28"/>
          <w:szCs w:val="28"/>
        </w:rPr>
        <w:t xml:space="preserve">  - 10 minutes</w:t>
      </w:r>
    </w:p>
    <w:p w:rsidR="00B95A3F" w:rsidRPr="00A77F25" w:rsidRDefault="00B95A3F" w:rsidP="00B95A3F">
      <w:pPr>
        <w:contextualSpacing/>
        <w:rPr>
          <w:sz w:val="28"/>
          <w:szCs w:val="28"/>
        </w:rPr>
      </w:pPr>
      <w:r>
        <w:rPr>
          <w:sz w:val="28"/>
          <w:szCs w:val="28"/>
        </w:rPr>
        <w:t>Starting with person #</w:t>
      </w:r>
      <w:r w:rsidR="00FE42A2">
        <w:rPr>
          <w:sz w:val="28"/>
          <w:szCs w:val="28"/>
        </w:rPr>
        <w:t>3</w:t>
      </w:r>
      <w:r w:rsidRPr="00A77F25">
        <w:rPr>
          <w:sz w:val="28"/>
          <w:szCs w:val="28"/>
        </w:rPr>
        <w:t>, please discuss the following question.</w:t>
      </w:r>
    </w:p>
    <w:p w:rsidR="00B95A3F" w:rsidRPr="00A77F25" w:rsidRDefault="00024634" w:rsidP="00B95A3F">
      <w:pPr>
        <w:rPr>
          <w:b/>
          <w:color w:val="31849B" w:themeColor="accent5" w:themeShade="BF"/>
          <w:sz w:val="28"/>
          <w:szCs w:val="28"/>
        </w:rPr>
      </w:pPr>
      <w:r>
        <w:rPr>
          <w:b/>
          <w:color w:val="31849B" w:themeColor="accent5" w:themeShade="BF"/>
          <w:sz w:val="28"/>
          <w:szCs w:val="28"/>
        </w:rPr>
        <w:t>[</w:t>
      </w:r>
      <w:r w:rsidR="00B95A3F" w:rsidRPr="00A77F25">
        <w:rPr>
          <w:b/>
          <w:color w:val="31849B" w:themeColor="accent5" w:themeShade="BF"/>
          <w:sz w:val="28"/>
          <w:szCs w:val="28"/>
        </w:rPr>
        <w:t xml:space="preserve">PP Slide </w:t>
      </w:r>
      <w:r w:rsidR="00B95A3F">
        <w:rPr>
          <w:b/>
          <w:color w:val="31849B" w:themeColor="accent5" w:themeShade="BF"/>
          <w:sz w:val="28"/>
          <w:szCs w:val="28"/>
        </w:rPr>
        <w:t>1</w:t>
      </w:r>
      <w:r w:rsidR="00462634">
        <w:rPr>
          <w:b/>
          <w:color w:val="31849B" w:themeColor="accent5" w:themeShade="BF"/>
          <w:sz w:val="28"/>
          <w:szCs w:val="28"/>
        </w:rPr>
        <w:t>7</w:t>
      </w:r>
      <w:r w:rsidR="00B95A3F" w:rsidRPr="00A77F25">
        <w:rPr>
          <w:b/>
          <w:color w:val="31849B" w:themeColor="accent5" w:themeShade="BF"/>
          <w:sz w:val="28"/>
          <w:szCs w:val="28"/>
        </w:rPr>
        <w:t>: Question</w:t>
      </w:r>
      <w:r>
        <w:rPr>
          <w:b/>
          <w:color w:val="31849B" w:themeColor="accent5" w:themeShade="BF"/>
          <w:sz w:val="28"/>
          <w:szCs w:val="28"/>
        </w:rPr>
        <w:t>]</w:t>
      </w:r>
    </w:p>
    <w:p w:rsidR="0055346B" w:rsidRPr="0055346B" w:rsidRDefault="0055346B">
      <w:pPr>
        <w:rPr>
          <w:b/>
          <w:color w:val="76923C" w:themeColor="accent3" w:themeShade="BF"/>
          <w:sz w:val="28"/>
          <w:szCs w:val="28"/>
        </w:rPr>
      </w:pPr>
      <w:r>
        <w:rPr>
          <w:rFonts w:ascii="Calibri" w:eastAsia="Calibri" w:hAnsi="Calibri"/>
          <w:b/>
          <w:bCs/>
          <w:color w:val="E36C0A"/>
          <w:kern w:val="24"/>
          <w:sz w:val="28"/>
          <w:szCs w:val="28"/>
        </w:rPr>
        <w:t>…</w:t>
      </w:r>
      <w:r w:rsidRPr="0055346B">
        <w:rPr>
          <w:rFonts w:ascii="Calibri" w:eastAsia="Calibri" w:hAnsi="Calibri"/>
          <w:b/>
          <w:bCs/>
          <w:color w:val="E36C0A"/>
          <w:kern w:val="24"/>
          <w:sz w:val="28"/>
          <w:szCs w:val="28"/>
        </w:rPr>
        <w:t>Jesus said, "Father, forgive them, for they know not what they do."</w:t>
      </w:r>
      <w:r>
        <w:rPr>
          <w:rFonts w:ascii="Calibri" w:eastAsia="Calibri" w:hAnsi="Calibri"/>
          <w:b/>
          <w:bCs/>
          <w:color w:val="E36C0A"/>
          <w:kern w:val="24"/>
          <w:sz w:val="28"/>
          <w:szCs w:val="28"/>
        </w:rPr>
        <w:t>…</w:t>
      </w:r>
    </w:p>
    <w:p w:rsidR="00EC11BA" w:rsidRDefault="00D642BF">
      <w:pPr>
        <w:rPr>
          <w:b/>
          <w:color w:val="76923C" w:themeColor="accent3" w:themeShade="BF"/>
          <w:sz w:val="28"/>
          <w:szCs w:val="28"/>
        </w:rPr>
      </w:pPr>
      <w:r w:rsidRPr="003D0C8B">
        <w:rPr>
          <w:b/>
          <w:color w:val="76923C" w:themeColor="accent3" w:themeShade="BF"/>
          <w:sz w:val="28"/>
          <w:szCs w:val="28"/>
        </w:rPr>
        <w:t xml:space="preserve">What do you think the results would be </w:t>
      </w:r>
      <w:r w:rsidR="00277A53">
        <w:rPr>
          <w:b/>
          <w:color w:val="76923C" w:themeColor="accent3" w:themeShade="BF"/>
          <w:sz w:val="28"/>
          <w:szCs w:val="28"/>
        </w:rPr>
        <w:t>for</w:t>
      </w:r>
      <w:r w:rsidRPr="003D0C8B">
        <w:rPr>
          <w:b/>
          <w:color w:val="76923C" w:themeColor="accent3" w:themeShade="BF"/>
          <w:sz w:val="28"/>
          <w:szCs w:val="28"/>
        </w:rPr>
        <w:t xml:space="preserve"> </w:t>
      </w:r>
      <w:r w:rsidR="00805A0E">
        <w:rPr>
          <w:b/>
          <w:color w:val="76923C" w:themeColor="accent3" w:themeShade="BF"/>
          <w:sz w:val="28"/>
          <w:szCs w:val="28"/>
        </w:rPr>
        <w:t xml:space="preserve">the two of </w:t>
      </w:r>
      <w:r w:rsidRPr="003D0C8B">
        <w:rPr>
          <w:b/>
          <w:color w:val="76923C" w:themeColor="accent3" w:themeShade="BF"/>
          <w:sz w:val="28"/>
          <w:szCs w:val="28"/>
        </w:rPr>
        <w:t>you if you chose to forgive a person who didn’t confess an evil work done to you?</w:t>
      </w:r>
    </w:p>
    <w:p w:rsidR="00956131" w:rsidRPr="00956131" w:rsidRDefault="00956131" w:rsidP="00956131">
      <w:pPr>
        <w:jc w:val="center"/>
        <w:rPr>
          <w:sz w:val="28"/>
          <w:szCs w:val="28"/>
        </w:rPr>
      </w:pPr>
      <w:r>
        <w:rPr>
          <w:sz w:val="28"/>
          <w:szCs w:val="28"/>
        </w:rPr>
        <w:t>[Leader: read question aloud]</w:t>
      </w:r>
    </w:p>
    <w:p w:rsidR="00956131" w:rsidRDefault="00956131">
      <w:pPr>
        <w:rPr>
          <w:color w:val="FF0000"/>
          <w:sz w:val="28"/>
          <w:szCs w:val="28"/>
        </w:rPr>
      </w:pPr>
      <w:r>
        <w:rPr>
          <w:color w:val="FF0000"/>
          <w:sz w:val="28"/>
          <w:szCs w:val="28"/>
        </w:rPr>
        <w:br w:type="page"/>
      </w:r>
    </w:p>
    <w:p w:rsidR="00653C61" w:rsidRPr="00E923FD" w:rsidRDefault="00653C61" w:rsidP="00653C61">
      <w:pPr>
        <w:rPr>
          <w:sz w:val="28"/>
          <w:szCs w:val="28"/>
        </w:rPr>
      </w:pPr>
      <w:r>
        <w:rPr>
          <w:color w:val="FF0000"/>
          <w:sz w:val="28"/>
          <w:szCs w:val="28"/>
        </w:rPr>
        <w:lastRenderedPageBreak/>
        <w:t>(Individual practice 1: Grant forgiveness to another person)</w:t>
      </w:r>
      <w:r>
        <w:rPr>
          <w:sz w:val="28"/>
          <w:szCs w:val="28"/>
        </w:rPr>
        <w:t xml:space="preserve"> – 5 Minutes</w:t>
      </w:r>
    </w:p>
    <w:p w:rsidR="00956131" w:rsidRDefault="00956131" w:rsidP="00956131">
      <w:pPr>
        <w:jc w:val="center"/>
        <w:rPr>
          <w:sz w:val="28"/>
          <w:szCs w:val="28"/>
        </w:rPr>
      </w:pPr>
      <w:r>
        <w:rPr>
          <w:sz w:val="28"/>
          <w:szCs w:val="28"/>
        </w:rPr>
        <w:t>[Leader: read the following instruction to your class]</w:t>
      </w:r>
    </w:p>
    <w:p w:rsidR="00B95A3F" w:rsidRDefault="00956131" w:rsidP="00653C61">
      <w:pPr>
        <w:rPr>
          <w:sz w:val="28"/>
          <w:szCs w:val="28"/>
        </w:rPr>
      </w:pPr>
      <w:r>
        <w:rPr>
          <w:sz w:val="28"/>
          <w:szCs w:val="28"/>
        </w:rPr>
        <w:t xml:space="preserve"> </w:t>
      </w:r>
      <w:r w:rsidR="00653C61">
        <w:rPr>
          <w:sz w:val="28"/>
          <w:szCs w:val="28"/>
        </w:rPr>
        <w:t xml:space="preserve">For the next 5 minutes please quietly ask God to remind you of something that has been done to you, but not willingly admitted to by another person.  </w:t>
      </w:r>
      <w:r w:rsidR="004252BE">
        <w:rPr>
          <w:sz w:val="28"/>
          <w:szCs w:val="28"/>
        </w:rPr>
        <w:t>At this time, or d</w:t>
      </w:r>
      <w:r w:rsidR="00653C61">
        <w:rPr>
          <w:sz w:val="28"/>
          <w:szCs w:val="28"/>
        </w:rPr>
        <w:t xml:space="preserve">uring the coming week, please seriously </w:t>
      </w:r>
      <w:r w:rsidR="00C05BBC">
        <w:rPr>
          <w:sz w:val="28"/>
          <w:szCs w:val="28"/>
        </w:rPr>
        <w:t xml:space="preserve">consider </w:t>
      </w:r>
      <w:r w:rsidR="00653C61">
        <w:rPr>
          <w:sz w:val="28"/>
          <w:szCs w:val="28"/>
        </w:rPr>
        <w:t>forgiving the person(s) involved.  Continue doing th</w:t>
      </w:r>
      <w:r w:rsidR="00A4466B">
        <w:rPr>
          <w:sz w:val="28"/>
          <w:szCs w:val="28"/>
        </w:rPr>
        <w:t>is</w:t>
      </w:r>
      <w:r w:rsidR="00653C61">
        <w:rPr>
          <w:sz w:val="28"/>
          <w:szCs w:val="28"/>
        </w:rPr>
        <w:t xml:space="preserve"> tactic if God brings other situations to your mind.  </w:t>
      </w:r>
    </w:p>
    <w:p w:rsidR="00026F76" w:rsidRDefault="00026F76" w:rsidP="00026F76">
      <w:pPr>
        <w:rPr>
          <w:sz w:val="28"/>
          <w:szCs w:val="28"/>
        </w:rPr>
      </w:pPr>
      <w:r w:rsidRPr="00026F76">
        <w:rPr>
          <w:sz w:val="28"/>
          <w:szCs w:val="28"/>
        </w:rPr>
        <w:t>Warning:</w:t>
      </w:r>
    </w:p>
    <w:p w:rsidR="002B76FB" w:rsidRPr="002B76FB" w:rsidRDefault="002B76FB" w:rsidP="002B76FB">
      <w:pPr>
        <w:rPr>
          <w:sz w:val="28"/>
          <w:szCs w:val="28"/>
        </w:rPr>
      </w:pPr>
      <w:r w:rsidRPr="002B76FB">
        <w:rPr>
          <w:sz w:val="28"/>
          <w:szCs w:val="28"/>
        </w:rPr>
        <w:t>At this time, we need to look seriously at a warning Jesus gave us about forgiving:</w:t>
      </w:r>
    </w:p>
    <w:p w:rsidR="002B76FB" w:rsidRPr="00285839" w:rsidRDefault="00285839" w:rsidP="002B76FB">
      <w:pPr>
        <w:rPr>
          <w:b/>
          <w:color w:val="4F81BD" w:themeColor="accent1"/>
          <w:sz w:val="28"/>
          <w:szCs w:val="28"/>
        </w:rPr>
      </w:pPr>
      <w:r w:rsidRPr="00285839">
        <w:rPr>
          <w:b/>
          <w:color w:val="4F81BD" w:themeColor="accent1"/>
          <w:sz w:val="28"/>
          <w:szCs w:val="28"/>
        </w:rPr>
        <w:t>[</w:t>
      </w:r>
      <w:r w:rsidR="002B76FB" w:rsidRPr="00285839">
        <w:rPr>
          <w:b/>
          <w:color w:val="4F81BD" w:themeColor="accent1"/>
          <w:sz w:val="28"/>
          <w:szCs w:val="28"/>
        </w:rPr>
        <w:t>PP Slide 1</w:t>
      </w:r>
      <w:r w:rsidR="00722D9B" w:rsidRPr="00285839">
        <w:rPr>
          <w:b/>
          <w:color w:val="4F81BD" w:themeColor="accent1"/>
          <w:sz w:val="28"/>
          <w:szCs w:val="28"/>
        </w:rPr>
        <w:t>8</w:t>
      </w:r>
      <w:r w:rsidR="002B76FB" w:rsidRPr="00285839">
        <w:rPr>
          <w:b/>
          <w:color w:val="4F81BD" w:themeColor="accent1"/>
          <w:sz w:val="28"/>
          <w:szCs w:val="28"/>
        </w:rPr>
        <w:t xml:space="preserve">: </w:t>
      </w:r>
      <w:r w:rsidR="007B5B11" w:rsidRPr="00285839">
        <w:rPr>
          <w:b/>
          <w:color w:val="4F81BD" w:themeColor="accent1"/>
          <w:sz w:val="28"/>
          <w:szCs w:val="28"/>
        </w:rPr>
        <w:t>Matthew 6:9-15</w:t>
      </w:r>
      <w:r w:rsidRPr="00285839">
        <w:rPr>
          <w:b/>
          <w:color w:val="4F81BD" w:themeColor="accent1"/>
          <w:sz w:val="28"/>
          <w:szCs w:val="28"/>
        </w:rPr>
        <w:t>]</w:t>
      </w:r>
    </w:p>
    <w:p w:rsidR="000F2E0A" w:rsidRDefault="00026F76" w:rsidP="00026F76">
      <w:pPr>
        <w:rPr>
          <w:sz w:val="28"/>
          <w:szCs w:val="28"/>
        </w:rPr>
      </w:pPr>
      <w:r>
        <w:rPr>
          <w:sz w:val="28"/>
          <w:szCs w:val="28"/>
        </w:rPr>
        <w:t xml:space="preserve">This warning is part of the Lord’s Prayer.  We say this prayer every once in a while, but maybe don’t catch the warning in it.  </w:t>
      </w:r>
    </w:p>
    <w:p w:rsidR="009937B9" w:rsidRPr="009937B9" w:rsidRDefault="009937B9" w:rsidP="009937B9">
      <w:pPr>
        <w:rPr>
          <w:sz w:val="28"/>
          <w:szCs w:val="28"/>
        </w:rPr>
      </w:pPr>
      <w:r w:rsidRPr="009937B9">
        <w:rPr>
          <w:b/>
          <w:sz w:val="28"/>
          <w:szCs w:val="28"/>
        </w:rPr>
        <w:t>Matthew 6:9-15</w:t>
      </w:r>
    </w:p>
    <w:p w:rsidR="009937B9" w:rsidRPr="009937B9" w:rsidRDefault="009937B9" w:rsidP="009937B9">
      <w:pPr>
        <w:rPr>
          <w:sz w:val="28"/>
          <w:szCs w:val="28"/>
        </w:rPr>
      </w:pPr>
      <w:r w:rsidRPr="009937B9">
        <w:rPr>
          <w:b/>
          <w:sz w:val="28"/>
          <w:szCs w:val="28"/>
        </w:rPr>
        <w:t xml:space="preserve">9 </w:t>
      </w:r>
      <w:r w:rsidRPr="009937B9">
        <w:rPr>
          <w:sz w:val="28"/>
          <w:szCs w:val="28"/>
        </w:rPr>
        <w:t xml:space="preserve">Pray then like this:  "Our Father in heaven, hallowed </w:t>
      </w:r>
      <w:proofErr w:type="gramStart"/>
      <w:r w:rsidRPr="009937B9">
        <w:rPr>
          <w:sz w:val="28"/>
          <w:szCs w:val="28"/>
        </w:rPr>
        <w:t>be</w:t>
      </w:r>
      <w:proofErr w:type="gramEnd"/>
      <w:r w:rsidRPr="009937B9">
        <w:rPr>
          <w:sz w:val="28"/>
          <w:szCs w:val="28"/>
        </w:rPr>
        <w:t xml:space="preserve"> your name.</w:t>
      </w:r>
    </w:p>
    <w:p w:rsidR="009937B9" w:rsidRPr="009937B9" w:rsidRDefault="009937B9" w:rsidP="009937B9">
      <w:pPr>
        <w:rPr>
          <w:sz w:val="28"/>
          <w:szCs w:val="28"/>
        </w:rPr>
      </w:pPr>
      <w:r w:rsidRPr="009937B9">
        <w:rPr>
          <w:b/>
          <w:sz w:val="28"/>
          <w:szCs w:val="28"/>
        </w:rPr>
        <w:t xml:space="preserve">10 </w:t>
      </w:r>
      <w:r w:rsidRPr="009937B9">
        <w:rPr>
          <w:sz w:val="28"/>
          <w:szCs w:val="28"/>
        </w:rPr>
        <w:t>Your kingdom come,</w:t>
      </w:r>
      <w:r w:rsidRPr="009937B9">
        <w:rPr>
          <w:b/>
          <w:sz w:val="28"/>
          <w:szCs w:val="28"/>
        </w:rPr>
        <w:t xml:space="preserve"> </w:t>
      </w:r>
      <w:r w:rsidRPr="009937B9">
        <w:rPr>
          <w:sz w:val="28"/>
          <w:szCs w:val="28"/>
        </w:rPr>
        <w:t>your will be done, on earth as it is in heaven.</w:t>
      </w:r>
    </w:p>
    <w:p w:rsidR="009937B9" w:rsidRPr="009937B9" w:rsidRDefault="009937B9" w:rsidP="009937B9">
      <w:pPr>
        <w:rPr>
          <w:sz w:val="28"/>
          <w:szCs w:val="28"/>
        </w:rPr>
      </w:pPr>
      <w:r w:rsidRPr="009937B9">
        <w:rPr>
          <w:b/>
          <w:sz w:val="28"/>
          <w:szCs w:val="28"/>
        </w:rPr>
        <w:t xml:space="preserve">11 </w:t>
      </w:r>
      <w:r w:rsidRPr="009937B9">
        <w:rPr>
          <w:sz w:val="28"/>
          <w:szCs w:val="28"/>
        </w:rPr>
        <w:t>Give us</w:t>
      </w:r>
      <w:r w:rsidRPr="009937B9">
        <w:rPr>
          <w:b/>
          <w:sz w:val="28"/>
          <w:szCs w:val="28"/>
        </w:rPr>
        <w:t xml:space="preserve"> </w:t>
      </w:r>
      <w:r w:rsidRPr="009937B9">
        <w:rPr>
          <w:sz w:val="28"/>
          <w:szCs w:val="28"/>
        </w:rPr>
        <w:t>this day our daily bread,</w:t>
      </w:r>
    </w:p>
    <w:p w:rsidR="009937B9" w:rsidRPr="009937B9" w:rsidRDefault="009937B9" w:rsidP="009937B9">
      <w:pPr>
        <w:rPr>
          <w:b/>
          <w:sz w:val="28"/>
          <w:szCs w:val="28"/>
        </w:rPr>
      </w:pPr>
      <w:r w:rsidRPr="009937B9">
        <w:rPr>
          <w:b/>
          <w:sz w:val="28"/>
          <w:szCs w:val="28"/>
        </w:rPr>
        <w:t xml:space="preserve">12 </w:t>
      </w:r>
      <w:r w:rsidRPr="009937B9">
        <w:rPr>
          <w:b/>
          <w:color w:val="E36C0A" w:themeColor="accent6" w:themeShade="BF"/>
          <w:sz w:val="28"/>
          <w:szCs w:val="28"/>
        </w:rPr>
        <w:t>and forgive us our debts, as we also have forgiven our debtors.</w:t>
      </w:r>
    </w:p>
    <w:p w:rsidR="009937B9" w:rsidRPr="009937B9" w:rsidRDefault="009937B9" w:rsidP="009937B9">
      <w:pPr>
        <w:rPr>
          <w:sz w:val="28"/>
          <w:szCs w:val="28"/>
        </w:rPr>
      </w:pPr>
      <w:r w:rsidRPr="009937B9">
        <w:rPr>
          <w:b/>
          <w:sz w:val="28"/>
          <w:szCs w:val="28"/>
        </w:rPr>
        <w:t xml:space="preserve">13 </w:t>
      </w:r>
      <w:r w:rsidRPr="009937B9">
        <w:rPr>
          <w:sz w:val="28"/>
          <w:szCs w:val="28"/>
        </w:rPr>
        <w:t>And</w:t>
      </w:r>
      <w:r w:rsidRPr="009937B9">
        <w:rPr>
          <w:b/>
          <w:sz w:val="28"/>
          <w:szCs w:val="28"/>
        </w:rPr>
        <w:t xml:space="preserve"> </w:t>
      </w:r>
      <w:r w:rsidRPr="009937B9">
        <w:rPr>
          <w:sz w:val="28"/>
          <w:szCs w:val="28"/>
        </w:rPr>
        <w:t>lead us not into temptation, but</w:t>
      </w:r>
      <w:r w:rsidRPr="009937B9">
        <w:rPr>
          <w:b/>
          <w:sz w:val="28"/>
          <w:szCs w:val="28"/>
        </w:rPr>
        <w:t xml:space="preserve"> </w:t>
      </w:r>
      <w:r w:rsidRPr="009937B9">
        <w:rPr>
          <w:sz w:val="28"/>
          <w:szCs w:val="28"/>
        </w:rPr>
        <w:t>deliver us from</w:t>
      </w:r>
      <w:r w:rsidRPr="009937B9">
        <w:rPr>
          <w:b/>
          <w:sz w:val="28"/>
          <w:szCs w:val="28"/>
        </w:rPr>
        <w:t xml:space="preserve"> </w:t>
      </w:r>
      <w:r w:rsidRPr="009937B9">
        <w:rPr>
          <w:sz w:val="28"/>
          <w:szCs w:val="28"/>
        </w:rPr>
        <w:t>evil.</w:t>
      </w:r>
    </w:p>
    <w:p w:rsidR="009937B9" w:rsidRPr="009937B9" w:rsidRDefault="009937B9" w:rsidP="009937B9">
      <w:pPr>
        <w:rPr>
          <w:sz w:val="28"/>
          <w:szCs w:val="28"/>
        </w:rPr>
      </w:pPr>
      <w:r w:rsidRPr="009937B9">
        <w:rPr>
          <w:b/>
          <w:sz w:val="28"/>
          <w:szCs w:val="28"/>
        </w:rPr>
        <w:t xml:space="preserve">14 </w:t>
      </w:r>
      <w:r w:rsidRPr="009937B9">
        <w:rPr>
          <w:b/>
          <w:color w:val="E36C0A" w:themeColor="accent6" w:themeShade="BF"/>
          <w:sz w:val="28"/>
          <w:szCs w:val="28"/>
        </w:rPr>
        <w:t xml:space="preserve">For if you forgive others their trespasses, your heavenly Father will also forgive you, 15 but if you do not forgive others their trespasses neither will your Father forgive your trespasses.   </w:t>
      </w:r>
      <w:r w:rsidRPr="009937B9">
        <w:rPr>
          <w:sz w:val="28"/>
          <w:szCs w:val="28"/>
        </w:rPr>
        <w:t>ESV</w:t>
      </w:r>
    </w:p>
    <w:p w:rsidR="005E283A" w:rsidRDefault="009937B9" w:rsidP="005E283A">
      <w:pPr>
        <w:jc w:val="center"/>
        <w:rPr>
          <w:sz w:val="28"/>
          <w:szCs w:val="28"/>
        </w:rPr>
      </w:pPr>
      <w:r>
        <w:rPr>
          <w:sz w:val="28"/>
          <w:szCs w:val="28"/>
        </w:rPr>
        <w:t xml:space="preserve"> </w:t>
      </w:r>
      <w:r w:rsidR="005E283A">
        <w:rPr>
          <w:sz w:val="28"/>
          <w:szCs w:val="28"/>
        </w:rPr>
        <w:t>[Leader: read the passage aloud.]</w:t>
      </w:r>
    </w:p>
    <w:p w:rsidR="002D5BDE" w:rsidRPr="002D5BDE" w:rsidRDefault="002D5BDE" w:rsidP="00933836">
      <w:pPr>
        <w:rPr>
          <w:color w:val="E36C0A" w:themeColor="accent6" w:themeShade="BF"/>
          <w:sz w:val="24"/>
          <w:szCs w:val="24"/>
        </w:rPr>
      </w:pPr>
    </w:p>
    <w:p w:rsidR="00FE5DA5" w:rsidRPr="0091535B" w:rsidRDefault="00FE5DA5" w:rsidP="00D810FA">
      <w:pPr>
        <w:rPr>
          <w:sz w:val="28"/>
          <w:szCs w:val="28"/>
        </w:rPr>
      </w:pPr>
      <w:r w:rsidRPr="0091535B">
        <w:rPr>
          <w:sz w:val="28"/>
          <w:szCs w:val="28"/>
        </w:rPr>
        <w:lastRenderedPageBreak/>
        <w:t>Each of us needs to consider what this teaching of Jesus might imply for our personal situation.</w:t>
      </w:r>
    </w:p>
    <w:p w:rsidR="00FE5DA5" w:rsidRPr="00933836" w:rsidRDefault="00FE5DA5" w:rsidP="00D810FA">
      <w:pPr>
        <w:pStyle w:val="ListParagraph"/>
        <w:numPr>
          <w:ilvl w:val="2"/>
          <w:numId w:val="3"/>
        </w:numPr>
        <w:ind w:left="1800"/>
        <w:rPr>
          <w:sz w:val="28"/>
          <w:szCs w:val="28"/>
        </w:rPr>
      </w:pPr>
      <w:r w:rsidRPr="00933836">
        <w:rPr>
          <w:sz w:val="28"/>
          <w:szCs w:val="28"/>
        </w:rPr>
        <w:t>But - there is a practical solution:</w:t>
      </w:r>
    </w:p>
    <w:p w:rsidR="00FE5DA5" w:rsidRPr="00933836" w:rsidRDefault="00FE5DA5" w:rsidP="00D810FA">
      <w:pPr>
        <w:pStyle w:val="ListParagraph"/>
        <w:numPr>
          <w:ilvl w:val="3"/>
          <w:numId w:val="3"/>
        </w:numPr>
        <w:ind w:left="2520"/>
        <w:rPr>
          <w:sz w:val="28"/>
          <w:szCs w:val="28"/>
        </w:rPr>
      </w:pPr>
      <w:r w:rsidRPr="00933836">
        <w:rPr>
          <w:sz w:val="28"/>
          <w:szCs w:val="28"/>
        </w:rPr>
        <w:t xml:space="preserve">Forgive </w:t>
      </w:r>
      <w:r w:rsidRPr="00933836">
        <w:rPr>
          <w:i/>
          <w:sz w:val="28"/>
          <w:szCs w:val="28"/>
        </w:rPr>
        <w:t>EVERYTHING</w:t>
      </w:r>
      <w:r w:rsidR="00DC6FB0">
        <w:rPr>
          <w:i/>
          <w:sz w:val="28"/>
          <w:szCs w:val="28"/>
        </w:rPr>
        <w:t>/EVERYONE</w:t>
      </w:r>
    </w:p>
    <w:p w:rsidR="00FE5DA5" w:rsidRDefault="00FE5DA5" w:rsidP="00FE5DA5">
      <w:pPr>
        <w:rPr>
          <w:color w:val="E36C0A" w:themeColor="accent6" w:themeShade="BF"/>
          <w:sz w:val="28"/>
          <w:szCs w:val="28"/>
        </w:rPr>
      </w:pPr>
    </w:p>
    <w:p w:rsidR="00D810FA" w:rsidRPr="00867A1D" w:rsidRDefault="00D810FA" w:rsidP="00FE5DA5">
      <w:pPr>
        <w:rPr>
          <w:color w:val="E36C0A" w:themeColor="accent6" w:themeShade="BF"/>
          <w:sz w:val="28"/>
          <w:szCs w:val="28"/>
        </w:rPr>
      </w:pPr>
    </w:p>
    <w:p w:rsidR="00FE5DA5" w:rsidRPr="00A01743" w:rsidRDefault="00FE5DA5" w:rsidP="00FE5DA5">
      <w:pPr>
        <w:rPr>
          <w:b/>
          <w:sz w:val="28"/>
          <w:szCs w:val="28"/>
        </w:rPr>
      </w:pPr>
      <w:r>
        <w:rPr>
          <w:b/>
          <w:sz w:val="28"/>
          <w:szCs w:val="28"/>
        </w:rPr>
        <w:t>Conclusion</w:t>
      </w:r>
    </w:p>
    <w:p w:rsidR="00FE5DA5" w:rsidRDefault="00441E61" w:rsidP="00441E61">
      <w:pPr>
        <w:rPr>
          <w:sz w:val="28"/>
          <w:szCs w:val="28"/>
        </w:rPr>
      </w:pPr>
      <w:r>
        <w:rPr>
          <w:sz w:val="28"/>
          <w:szCs w:val="28"/>
        </w:rPr>
        <w:t>[</w:t>
      </w:r>
      <w:r w:rsidRPr="00441E61">
        <w:rPr>
          <w:b/>
          <w:sz w:val="28"/>
          <w:szCs w:val="28"/>
        </w:rPr>
        <w:t>DRF note:</w:t>
      </w:r>
      <w:r>
        <w:rPr>
          <w:sz w:val="28"/>
          <w:szCs w:val="28"/>
        </w:rPr>
        <w:t xml:space="preserve"> </w:t>
      </w:r>
      <w:r w:rsidR="00FE5DA5">
        <w:rPr>
          <w:sz w:val="28"/>
          <w:szCs w:val="28"/>
        </w:rPr>
        <w:t xml:space="preserve">I would like </w:t>
      </w:r>
      <w:r w:rsidR="00E765B9">
        <w:rPr>
          <w:sz w:val="28"/>
          <w:szCs w:val="28"/>
        </w:rPr>
        <w:t xml:space="preserve">again </w:t>
      </w:r>
      <w:r w:rsidR="00FE5DA5">
        <w:rPr>
          <w:sz w:val="28"/>
          <w:szCs w:val="28"/>
        </w:rPr>
        <w:t>to share a few personal opinions at this point:</w:t>
      </w:r>
    </w:p>
    <w:p w:rsidR="00FE5DA5" w:rsidRDefault="00FE5DA5" w:rsidP="00441E61">
      <w:pPr>
        <w:pStyle w:val="ListParagraph"/>
        <w:numPr>
          <w:ilvl w:val="0"/>
          <w:numId w:val="6"/>
        </w:numPr>
        <w:ind w:left="720"/>
        <w:rPr>
          <w:sz w:val="28"/>
          <w:szCs w:val="28"/>
        </w:rPr>
      </w:pPr>
      <w:r w:rsidRPr="00457A58">
        <w:rPr>
          <w:sz w:val="28"/>
          <w:szCs w:val="28"/>
        </w:rPr>
        <w:t xml:space="preserve">It is to my personal advantage to forgive others whether or not they ask for forgiveness.  </w:t>
      </w:r>
    </w:p>
    <w:p w:rsidR="00FE5DA5" w:rsidRPr="00DD6F7D" w:rsidRDefault="00FE5DA5" w:rsidP="00441E61">
      <w:pPr>
        <w:pStyle w:val="ListParagraph"/>
        <w:numPr>
          <w:ilvl w:val="1"/>
          <w:numId w:val="6"/>
        </w:numPr>
        <w:ind w:left="1440"/>
        <w:rPr>
          <w:sz w:val="28"/>
          <w:szCs w:val="28"/>
        </w:rPr>
      </w:pPr>
      <w:r>
        <w:rPr>
          <w:sz w:val="28"/>
          <w:szCs w:val="28"/>
        </w:rPr>
        <w:t>It is beneficial, but not absolutely necessary, for the other person to ask for the forgiveness in order for me to forgive them.</w:t>
      </w:r>
    </w:p>
    <w:p w:rsidR="00FE5DA5" w:rsidRPr="00457A58" w:rsidRDefault="00FE5DA5" w:rsidP="00441E61">
      <w:pPr>
        <w:pStyle w:val="ListParagraph"/>
        <w:numPr>
          <w:ilvl w:val="0"/>
          <w:numId w:val="6"/>
        </w:numPr>
        <w:ind w:left="720"/>
        <w:rPr>
          <w:sz w:val="28"/>
          <w:szCs w:val="28"/>
        </w:rPr>
      </w:pPr>
      <w:r w:rsidRPr="00457A58">
        <w:rPr>
          <w:sz w:val="28"/>
          <w:szCs w:val="28"/>
        </w:rPr>
        <w:t xml:space="preserve">Forgiving does NOT mean that what the other person did is OK. </w:t>
      </w:r>
    </w:p>
    <w:p w:rsidR="00FE5DA5" w:rsidRDefault="00FE5DA5" w:rsidP="00441E61">
      <w:pPr>
        <w:pStyle w:val="ListParagraph"/>
        <w:numPr>
          <w:ilvl w:val="1"/>
          <w:numId w:val="6"/>
        </w:numPr>
        <w:ind w:left="1440"/>
        <w:rPr>
          <w:sz w:val="28"/>
          <w:szCs w:val="28"/>
        </w:rPr>
      </w:pPr>
      <w:r>
        <w:rPr>
          <w:sz w:val="28"/>
          <w:szCs w:val="28"/>
        </w:rPr>
        <w:t>I</w:t>
      </w:r>
      <w:r w:rsidRPr="008F6454">
        <w:rPr>
          <w:sz w:val="28"/>
          <w:szCs w:val="28"/>
        </w:rPr>
        <w:t xml:space="preserve">f </w:t>
      </w:r>
      <w:r>
        <w:rPr>
          <w:sz w:val="28"/>
          <w:szCs w:val="28"/>
        </w:rPr>
        <w:t>what they did</w:t>
      </w:r>
      <w:r w:rsidRPr="008F6454">
        <w:rPr>
          <w:sz w:val="28"/>
          <w:szCs w:val="28"/>
        </w:rPr>
        <w:t xml:space="preserve"> was </w:t>
      </w:r>
      <w:r>
        <w:rPr>
          <w:sz w:val="28"/>
          <w:szCs w:val="28"/>
        </w:rPr>
        <w:t>all right</w:t>
      </w:r>
      <w:r w:rsidRPr="008F6454">
        <w:rPr>
          <w:sz w:val="28"/>
          <w:szCs w:val="28"/>
        </w:rPr>
        <w:t>, there would be no need to forgive anything.</w:t>
      </w:r>
    </w:p>
    <w:p w:rsidR="00FE5DA5" w:rsidRDefault="00FE5DA5" w:rsidP="00441E61">
      <w:pPr>
        <w:pStyle w:val="ListParagraph"/>
        <w:numPr>
          <w:ilvl w:val="0"/>
          <w:numId w:val="6"/>
        </w:numPr>
        <w:ind w:left="720"/>
        <w:rPr>
          <w:sz w:val="28"/>
          <w:szCs w:val="28"/>
        </w:rPr>
      </w:pPr>
      <w:r>
        <w:rPr>
          <w:sz w:val="28"/>
          <w:szCs w:val="28"/>
        </w:rPr>
        <w:t xml:space="preserve">Forgiving does not mean that I am required to allow the behavior to continue.  </w:t>
      </w:r>
    </w:p>
    <w:p w:rsidR="00FE5DA5" w:rsidRDefault="00F157DB" w:rsidP="00441E61">
      <w:pPr>
        <w:pStyle w:val="ListParagraph"/>
        <w:numPr>
          <w:ilvl w:val="1"/>
          <w:numId w:val="6"/>
        </w:numPr>
        <w:ind w:left="1440"/>
        <w:rPr>
          <w:sz w:val="28"/>
          <w:szCs w:val="28"/>
        </w:rPr>
      </w:pPr>
      <w:r>
        <w:rPr>
          <w:sz w:val="28"/>
          <w:szCs w:val="28"/>
        </w:rPr>
        <w:t>I</w:t>
      </w:r>
      <w:r w:rsidR="00FE5DA5">
        <w:rPr>
          <w:sz w:val="28"/>
          <w:szCs w:val="28"/>
        </w:rPr>
        <w:t>t is my personal decision, under God, to resist</w:t>
      </w:r>
      <w:r>
        <w:rPr>
          <w:sz w:val="28"/>
          <w:szCs w:val="28"/>
        </w:rPr>
        <w:t>, or not resist, continued</w:t>
      </w:r>
      <w:r w:rsidR="00FE5DA5">
        <w:rPr>
          <w:sz w:val="28"/>
          <w:szCs w:val="28"/>
        </w:rPr>
        <w:t xml:space="preserve"> aggression</w:t>
      </w:r>
      <w:r>
        <w:rPr>
          <w:sz w:val="28"/>
          <w:szCs w:val="28"/>
        </w:rPr>
        <w:t xml:space="preserve">. </w:t>
      </w:r>
      <w:r w:rsidR="00FE5DA5">
        <w:rPr>
          <w:sz w:val="28"/>
          <w:szCs w:val="28"/>
        </w:rPr>
        <w:t xml:space="preserve"> </w:t>
      </w:r>
    </w:p>
    <w:p w:rsidR="0013649E" w:rsidRDefault="00902119" w:rsidP="00440FF6">
      <w:pPr>
        <w:pStyle w:val="ListParagraph"/>
        <w:numPr>
          <w:ilvl w:val="1"/>
          <w:numId w:val="6"/>
        </w:numPr>
        <w:ind w:left="1440"/>
        <w:rPr>
          <w:sz w:val="28"/>
          <w:szCs w:val="28"/>
        </w:rPr>
      </w:pPr>
      <w:r w:rsidRPr="0013649E">
        <w:rPr>
          <w:sz w:val="28"/>
          <w:szCs w:val="28"/>
        </w:rPr>
        <w:t>However, if</w:t>
      </w:r>
      <w:r w:rsidR="00FE5DA5" w:rsidRPr="0013649E">
        <w:rPr>
          <w:sz w:val="28"/>
          <w:szCs w:val="28"/>
        </w:rPr>
        <w:t xml:space="preserve"> the aggression continues, I choose to continue forgiving the actions perpetrated against me even as I am, or am not, resisting.</w:t>
      </w:r>
    </w:p>
    <w:p w:rsidR="00FE5DA5" w:rsidRPr="0013649E" w:rsidRDefault="00FE5DA5" w:rsidP="0013649E">
      <w:pPr>
        <w:rPr>
          <w:sz w:val="28"/>
          <w:szCs w:val="28"/>
        </w:rPr>
      </w:pPr>
      <w:r w:rsidRPr="0013649E">
        <w:rPr>
          <w:sz w:val="28"/>
          <w:szCs w:val="28"/>
        </w:rPr>
        <w:t>It is not my intent in sharing these personal opinions to stimulate debate, but only to give you a sense of my personal thinking.</w:t>
      </w:r>
      <w:r w:rsidR="0013649E">
        <w:rPr>
          <w:sz w:val="28"/>
          <w:szCs w:val="28"/>
        </w:rPr>
        <w:t>]</w:t>
      </w:r>
    </w:p>
    <w:p w:rsidR="00FE5DA5" w:rsidRDefault="00FE5DA5" w:rsidP="00440FF6">
      <w:pPr>
        <w:rPr>
          <w:sz w:val="28"/>
          <w:szCs w:val="28"/>
        </w:rPr>
      </w:pPr>
      <w:r>
        <w:rPr>
          <w:sz w:val="28"/>
          <w:szCs w:val="28"/>
        </w:rPr>
        <w:t>OK, so now to review:</w:t>
      </w:r>
    </w:p>
    <w:p w:rsidR="008C0F4A" w:rsidRPr="006A269E" w:rsidRDefault="006A269E" w:rsidP="00440FF6">
      <w:pPr>
        <w:rPr>
          <w:color w:val="4F81BD" w:themeColor="accent1"/>
          <w:sz w:val="28"/>
          <w:szCs w:val="28"/>
        </w:rPr>
      </w:pPr>
      <w:r w:rsidRPr="006A269E">
        <w:rPr>
          <w:b/>
          <w:color w:val="4F81BD" w:themeColor="accent1"/>
          <w:sz w:val="28"/>
          <w:szCs w:val="28"/>
        </w:rPr>
        <w:t>[</w:t>
      </w:r>
      <w:r w:rsidR="008C0F4A" w:rsidRPr="006A269E">
        <w:rPr>
          <w:b/>
          <w:color w:val="4F81BD" w:themeColor="accent1"/>
          <w:sz w:val="28"/>
          <w:szCs w:val="28"/>
        </w:rPr>
        <w:t>PP Slide 19: Review</w:t>
      </w:r>
      <w:r w:rsidRPr="006A269E">
        <w:rPr>
          <w:b/>
          <w:color w:val="4F81BD" w:themeColor="accent1"/>
          <w:sz w:val="28"/>
          <w:szCs w:val="28"/>
        </w:rPr>
        <w:t>]</w:t>
      </w:r>
    </w:p>
    <w:p w:rsidR="00DE7CAC" w:rsidRPr="008C0F4A" w:rsidRDefault="00FE5DA5" w:rsidP="00BE0C1B">
      <w:pPr>
        <w:pStyle w:val="ListParagraph"/>
        <w:numPr>
          <w:ilvl w:val="0"/>
          <w:numId w:val="16"/>
        </w:numPr>
        <w:rPr>
          <w:b/>
          <w:color w:val="4BACC6" w:themeColor="accent5"/>
          <w:sz w:val="28"/>
          <w:szCs w:val="28"/>
        </w:rPr>
      </w:pPr>
      <w:r w:rsidRPr="008C0F4A">
        <w:rPr>
          <w:b/>
          <w:color w:val="4BACC6" w:themeColor="accent5"/>
          <w:sz w:val="28"/>
          <w:szCs w:val="28"/>
        </w:rPr>
        <w:lastRenderedPageBreak/>
        <w:t xml:space="preserve">To forgive – a sense of laying aside; getting rid of something; letting something go; sending something away.  </w:t>
      </w:r>
    </w:p>
    <w:p w:rsidR="00FE5DA5" w:rsidRPr="008C0F4A" w:rsidRDefault="00FE5DA5" w:rsidP="00BE0C1B">
      <w:pPr>
        <w:pStyle w:val="ListParagraph"/>
        <w:numPr>
          <w:ilvl w:val="1"/>
          <w:numId w:val="16"/>
        </w:numPr>
        <w:rPr>
          <w:b/>
          <w:color w:val="4BACC6" w:themeColor="accent5"/>
          <w:sz w:val="28"/>
          <w:szCs w:val="28"/>
        </w:rPr>
      </w:pPr>
      <w:r w:rsidRPr="008C0F4A">
        <w:rPr>
          <w:b/>
          <w:color w:val="4BACC6" w:themeColor="accent5"/>
          <w:sz w:val="28"/>
          <w:szCs w:val="28"/>
        </w:rPr>
        <w:t xml:space="preserve">Opposite of holding onto; keeping something close; grasping onto something </w:t>
      </w:r>
    </w:p>
    <w:p w:rsidR="00BE0C1B" w:rsidRPr="008C0F4A" w:rsidRDefault="00BE0C1B" w:rsidP="00BE0C1B">
      <w:pPr>
        <w:pStyle w:val="ListParagraph"/>
        <w:numPr>
          <w:ilvl w:val="0"/>
          <w:numId w:val="16"/>
        </w:numPr>
        <w:rPr>
          <w:b/>
          <w:color w:val="4BACC6" w:themeColor="accent5"/>
          <w:sz w:val="28"/>
          <w:szCs w:val="28"/>
        </w:rPr>
      </w:pPr>
      <w:r w:rsidRPr="008C0F4A">
        <w:rPr>
          <w:b/>
          <w:color w:val="4BACC6" w:themeColor="accent5"/>
          <w:sz w:val="28"/>
          <w:szCs w:val="28"/>
        </w:rPr>
        <w:t>Forgiving also removes places in our souls owned by the kingdom of darkness.</w:t>
      </w:r>
    </w:p>
    <w:p w:rsidR="00364514" w:rsidRPr="008C0F4A" w:rsidRDefault="00364514" w:rsidP="00364514">
      <w:pPr>
        <w:pStyle w:val="ListParagraph"/>
        <w:numPr>
          <w:ilvl w:val="1"/>
          <w:numId w:val="16"/>
        </w:numPr>
        <w:rPr>
          <w:b/>
          <w:color w:val="4BACC6" w:themeColor="accent5"/>
          <w:sz w:val="28"/>
          <w:szCs w:val="28"/>
        </w:rPr>
      </w:pPr>
      <w:r w:rsidRPr="008C0F4A">
        <w:rPr>
          <w:b/>
          <w:color w:val="4BACC6" w:themeColor="accent5"/>
          <w:sz w:val="28"/>
          <w:szCs w:val="28"/>
        </w:rPr>
        <w:t xml:space="preserve">If we then turn that place over to the Holy Spirit – asking Him to live in that place – the devil won’t be able to take it back.  </w:t>
      </w:r>
    </w:p>
    <w:p w:rsidR="00364514" w:rsidRPr="00364514" w:rsidRDefault="00364514" w:rsidP="00364514">
      <w:pPr>
        <w:rPr>
          <w:sz w:val="28"/>
          <w:szCs w:val="28"/>
        </w:rPr>
      </w:pPr>
    </w:p>
    <w:p w:rsidR="00FE5DA5" w:rsidRPr="00440FF6" w:rsidRDefault="00FE5DA5" w:rsidP="00440FF6">
      <w:pPr>
        <w:rPr>
          <w:sz w:val="28"/>
          <w:szCs w:val="28"/>
        </w:rPr>
      </w:pPr>
      <w:r w:rsidRPr="00440FF6">
        <w:rPr>
          <w:sz w:val="28"/>
          <w:szCs w:val="28"/>
        </w:rPr>
        <w:t xml:space="preserve">You may have already picked up on </w:t>
      </w:r>
      <w:r w:rsidR="00F8187C">
        <w:rPr>
          <w:sz w:val="28"/>
          <w:szCs w:val="28"/>
        </w:rPr>
        <w:t>a</w:t>
      </w:r>
      <w:r w:rsidRPr="00440FF6">
        <w:rPr>
          <w:sz w:val="28"/>
          <w:szCs w:val="28"/>
        </w:rPr>
        <w:t xml:space="preserve"> final point</w:t>
      </w:r>
      <w:r w:rsidR="00364514">
        <w:rPr>
          <w:sz w:val="28"/>
          <w:szCs w:val="28"/>
        </w:rPr>
        <w:t xml:space="preserve"> about the tactics of forgiveness</w:t>
      </w:r>
      <w:r w:rsidRPr="00440FF6">
        <w:rPr>
          <w:sz w:val="28"/>
          <w:szCs w:val="28"/>
        </w:rPr>
        <w:t>:  all of these forgiving processes interact with and support each other.</w:t>
      </w:r>
      <w:r w:rsidR="00BE0C1B">
        <w:rPr>
          <w:sz w:val="28"/>
          <w:szCs w:val="28"/>
        </w:rPr>
        <w:t xml:space="preserve">  </w:t>
      </w:r>
    </w:p>
    <w:p w:rsidR="00D410CF" w:rsidRDefault="00D410CF" w:rsidP="00FE5DA5">
      <w:pPr>
        <w:rPr>
          <w:sz w:val="28"/>
          <w:szCs w:val="28"/>
        </w:rPr>
      </w:pPr>
    </w:p>
    <w:p w:rsidR="00FE5DA5" w:rsidRPr="00947361" w:rsidRDefault="00FE5DA5" w:rsidP="00FE5DA5">
      <w:pPr>
        <w:rPr>
          <w:sz w:val="32"/>
          <w:szCs w:val="32"/>
        </w:rPr>
      </w:pPr>
      <w:r>
        <w:rPr>
          <w:sz w:val="28"/>
          <w:szCs w:val="28"/>
        </w:rPr>
        <w:t xml:space="preserve">In our next </w:t>
      </w:r>
      <w:r w:rsidR="00DC633D">
        <w:rPr>
          <w:sz w:val="28"/>
          <w:szCs w:val="28"/>
        </w:rPr>
        <w:t>three</w:t>
      </w:r>
      <w:r w:rsidR="000E5310">
        <w:rPr>
          <w:sz w:val="28"/>
          <w:szCs w:val="28"/>
        </w:rPr>
        <w:t xml:space="preserve"> </w:t>
      </w:r>
      <w:r>
        <w:rPr>
          <w:sz w:val="28"/>
          <w:szCs w:val="28"/>
        </w:rPr>
        <w:t>session</w:t>
      </w:r>
      <w:r w:rsidR="000E5310">
        <w:rPr>
          <w:sz w:val="28"/>
          <w:szCs w:val="28"/>
        </w:rPr>
        <w:t>s</w:t>
      </w:r>
      <w:r>
        <w:rPr>
          <w:sz w:val="28"/>
          <w:szCs w:val="28"/>
        </w:rPr>
        <w:t xml:space="preserve"> we will attempt to deal with </w:t>
      </w:r>
      <w:r w:rsidR="000E5310">
        <w:rPr>
          <w:sz w:val="28"/>
          <w:szCs w:val="28"/>
        </w:rPr>
        <w:t xml:space="preserve">some of the </w:t>
      </w:r>
      <w:r w:rsidR="000E5310" w:rsidRPr="000E5310">
        <w:rPr>
          <w:b/>
          <w:sz w:val="28"/>
          <w:szCs w:val="28"/>
        </w:rPr>
        <w:t>No Hold strategic tactics</w:t>
      </w:r>
      <w:r w:rsidR="000E5310">
        <w:rPr>
          <w:sz w:val="28"/>
          <w:szCs w:val="28"/>
        </w:rPr>
        <w:t xml:space="preserve"> targeted at </w:t>
      </w:r>
      <w:r>
        <w:rPr>
          <w:sz w:val="28"/>
          <w:szCs w:val="28"/>
        </w:rPr>
        <w:t>p</w:t>
      </w:r>
      <w:r w:rsidR="00A00199">
        <w:rPr>
          <w:sz w:val="28"/>
          <w:szCs w:val="28"/>
        </w:rPr>
        <w:t>ersonal</w:t>
      </w:r>
      <w:r>
        <w:rPr>
          <w:sz w:val="28"/>
          <w:szCs w:val="28"/>
        </w:rPr>
        <w:t xml:space="preserve"> history</w:t>
      </w:r>
      <w:r w:rsidR="000E5310">
        <w:rPr>
          <w:sz w:val="28"/>
          <w:szCs w:val="28"/>
        </w:rPr>
        <w:t xml:space="preserve"> issues</w:t>
      </w:r>
      <w:r>
        <w:rPr>
          <w:sz w:val="28"/>
          <w:szCs w:val="28"/>
        </w:rPr>
        <w:t xml:space="preserve">.  </w:t>
      </w:r>
    </w:p>
    <w:p w:rsidR="00A00199" w:rsidRPr="006A269E" w:rsidRDefault="006A269E" w:rsidP="00A00199">
      <w:pPr>
        <w:rPr>
          <w:b/>
          <w:color w:val="4F81BD" w:themeColor="accent1"/>
          <w:sz w:val="28"/>
          <w:szCs w:val="28"/>
        </w:rPr>
      </w:pPr>
      <w:r w:rsidRPr="006A269E">
        <w:rPr>
          <w:b/>
          <w:color w:val="4F81BD" w:themeColor="accent1"/>
          <w:sz w:val="28"/>
          <w:szCs w:val="28"/>
        </w:rPr>
        <w:t>[</w:t>
      </w:r>
      <w:r w:rsidR="00A00199" w:rsidRPr="006A269E">
        <w:rPr>
          <w:b/>
          <w:color w:val="4F81BD" w:themeColor="accent1"/>
          <w:sz w:val="28"/>
          <w:szCs w:val="28"/>
        </w:rPr>
        <w:t>PP Slide 1</w:t>
      </w:r>
      <w:r w:rsidR="00722D9B" w:rsidRPr="006A269E">
        <w:rPr>
          <w:b/>
          <w:color w:val="4F81BD" w:themeColor="accent1"/>
          <w:sz w:val="28"/>
          <w:szCs w:val="28"/>
        </w:rPr>
        <w:t>9</w:t>
      </w:r>
      <w:r w:rsidR="00873351" w:rsidRPr="006A269E">
        <w:rPr>
          <w:b/>
          <w:color w:val="4F81BD" w:themeColor="accent1"/>
          <w:sz w:val="28"/>
          <w:szCs w:val="28"/>
        </w:rPr>
        <w:t>:</w:t>
      </w:r>
      <w:r w:rsidR="006C1584" w:rsidRPr="006A269E">
        <w:rPr>
          <w:b/>
          <w:color w:val="4F81BD" w:themeColor="accent1"/>
          <w:sz w:val="28"/>
          <w:szCs w:val="28"/>
        </w:rPr>
        <w:t xml:space="preserve"> </w:t>
      </w:r>
      <w:r w:rsidR="00A00199" w:rsidRPr="006A269E">
        <w:rPr>
          <w:b/>
          <w:color w:val="4F81BD" w:themeColor="accent1"/>
          <w:sz w:val="28"/>
          <w:szCs w:val="28"/>
        </w:rPr>
        <w:t xml:space="preserve">Personal History </w:t>
      </w:r>
      <w:r w:rsidR="006C1584" w:rsidRPr="006A269E">
        <w:rPr>
          <w:b/>
          <w:color w:val="4F81BD" w:themeColor="accent1"/>
          <w:sz w:val="28"/>
          <w:szCs w:val="28"/>
        </w:rPr>
        <w:t>G</w:t>
      </w:r>
      <w:r w:rsidR="00A00199" w:rsidRPr="006A269E">
        <w:rPr>
          <w:b/>
          <w:color w:val="4F81BD" w:themeColor="accent1"/>
          <w:sz w:val="28"/>
          <w:szCs w:val="28"/>
        </w:rPr>
        <w:t>raphic</w:t>
      </w:r>
      <w:r w:rsidRPr="006A269E">
        <w:rPr>
          <w:b/>
          <w:color w:val="4F81BD" w:themeColor="accent1"/>
          <w:sz w:val="28"/>
          <w:szCs w:val="28"/>
        </w:rPr>
        <w:t>]</w:t>
      </w:r>
    </w:p>
    <w:p w:rsidR="00FE5DA5" w:rsidRDefault="00C36C16" w:rsidP="006A269E">
      <w:pPr>
        <w:jc w:val="center"/>
      </w:pPr>
      <w:r>
        <w:rPr>
          <w:noProof/>
        </w:rPr>
        <w:drawing>
          <wp:inline distT="0" distB="0" distL="0" distR="0" wp14:anchorId="480E3CB2">
            <wp:extent cx="3533775" cy="26504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4429" cy="2650945"/>
                    </a:xfrm>
                    <a:prstGeom prst="rect">
                      <a:avLst/>
                    </a:prstGeom>
                    <a:noFill/>
                  </pic:spPr>
                </pic:pic>
              </a:graphicData>
            </a:graphic>
          </wp:inline>
        </w:drawing>
      </w:r>
    </w:p>
    <w:p w:rsidR="00FE5DA5" w:rsidRDefault="00C62FEA" w:rsidP="006A269E">
      <w:pPr>
        <w:jc w:val="center"/>
      </w:pPr>
      <w:r w:rsidRPr="00B512E0">
        <w:rPr>
          <w:sz w:val="28"/>
          <w:szCs w:val="28"/>
        </w:rPr>
        <w:t>[</w:t>
      </w:r>
      <w:r>
        <w:rPr>
          <w:sz w:val="28"/>
          <w:szCs w:val="28"/>
        </w:rPr>
        <w:t>Leader</w:t>
      </w:r>
      <w:r w:rsidRPr="00B512E0">
        <w:rPr>
          <w:sz w:val="28"/>
          <w:szCs w:val="28"/>
        </w:rPr>
        <w:t xml:space="preserve">: </w:t>
      </w:r>
      <w:r>
        <w:rPr>
          <w:sz w:val="28"/>
          <w:szCs w:val="28"/>
        </w:rPr>
        <w:t xml:space="preserve"> who would be willing to close us in prayer?]</w:t>
      </w:r>
    </w:p>
    <w:sectPr w:rsidR="00FE5DA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E6E" w:rsidRDefault="00596E6E" w:rsidP="00F83B91">
      <w:pPr>
        <w:spacing w:after="0" w:line="240" w:lineRule="auto"/>
      </w:pPr>
      <w:r>
        <w:separator/>
      </w:r>
    </w:p>
  </w:endnote>
  <w:endnote w:type="continuationSeparator" w:id="0">
    <w:p w:rsidR="00596E6E" w:rsidRDefault="00596E6E" w:rsidP="00F83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B91" w:rsidRDefault="00F83B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94" w:rsidRPr="00114994" w:rsidRDefault="00114994" w:rsidP="00114994">
    <w:pPr>
      <w:pStyle w:val="Footer"/>
      <w:rPr>
        <w:sz w:val="16"/>
        <w:szCs w:val="16"/>
      </w:rPr>
    </w:pPr>
    <w:r w:rsidRPr="00114994">
      <w:rPr>
        <w:sz w:val="16"/>
        <w:szCs w:val="16"/>
      </w:rPr>
      <w:t>No Hold Forgiveness 3.docx</w:t>
    </w:r>
    <w:r w:rsidRPr="00114994">
      <w:rPr>
        <w:sz w:val="16"/>
        <w:szCs w:val="16"/>
      </w:rPr>
      <w:tab/>
    </w:r>
    <w:r w:rsidRPr="00114994">
      <w:rPr>
        <w:sz w:val="16"/>
        <w:szCs w:val="16"/>
      </w:rPr>
      <w:tab/>
    </w:r>
    <w:r w:rsidRPr="00114994">
      <w:rPr>
        <w:sz w:val="16"/>
        <w:szCs w:val="16"/>
      </w:rPr>
      <w:fldChar w:fldCharType="begin"/>
    </w:r>
    <w:r w:rsidRPr="00114994">
      <w:rPr>
        <w:sz w:val="16"/>
        <w:szCs w:val="16"/>
      </w:rPr>
      <w:instrText xml:space="preserve"> DATE \@ "M/d/yyyy" </w:instrText>
    </w:r>
    <w:r w:rsidRPr="00114994">
      <w:rPr>
        <w:sz w:val="16"/>
        <w:szCs w:val="16"/>
      </w:rPr>
      <w:fldChar w:fldCharType="separate"/>
    </w:r>
    <w:r w:rsidR="00691878">
      <w:rPr>
        <w:noProof/>
        <w:sz w:val="16"/>
        <w:szCs w:val="16"/>
      </w:rPr>
      <w:t>8/23/2019</w:t>
    </w:r>
    <w:r w:rsidRPr="00114994">
      <w:rPr>
        <w:sz w:val="16"/>
        <w:szCs w:val="16"/>
      </w:rPr>
      <w:fldChar w:fldCharType="end"/>
    </w:r>
  </w:p>
  <w:p w:rsidR="00114994" w:rsidRDefault="00596E6E">
    <w:pPr>
      <w:pStyle w:val="Footer"/>
      <w:jc w:val="center"/>
    </w:pPr>
    <w:sdt>
      <w:sdtPr>
        <w:id w:val="-2059083400"/>
        <w:docPartObj>
          <w:docPartGallery w:val="Page Numbers (Bottom of Page)"/>
          <w:docPartUnique/>
        </w:docPartObj>
      </w:sdtPr>
      <w:sdtEndPr>
        <w:rPr>
          <w:noProof/>
        </w:rPr>
      </w:sdtEndPr>
      <w:sdtContent>
        <w:r w:rsidR="00114994">
          <w:fldChar w:fldCharType="begin"/>
        </w:r>
        <w:r w:rsidR="00114994">
          <w:instrText xml:space="preserve"> PAGE   \* MERGEFORMAT </w:instrText>
        </w:r>
        <w:r w:rsidR="00114994">
          <w:fldChar w:fldCharType="separate"/>
        </w:r>
        <w:r w:rsidR="002E0BCD">
          <w:rPr>
            <w:noProof/>
          </w:rPr>
          <w:t>7</w:t>
        </w:r>
        <w:r w:rsidR="00114994">
          <w:rPr>
            <w:noProof/>
          </w:rPr>
          <w:fldChar w:fldCharType="end"/>
        </w:r>
      </w:sdtContent>
    </w:sdt>
  </w:p>
  <w:p w:rsidR="00F83B91" w:rsidRDefault="00F83B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B91" w:rsidRDefault="00F83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E6E" w:rsidRDefault="00596E6E" w:rsidP="00F83B91">
      <w:pPr>
        <w:spacing w:after="0" w:line="240" w:lineRule="auto"/>
      </w:pPr>
      <w:r>
        <w:separator/>
      </w:r>
    </w:p>
  </w:footnote>
  <w:footnote w:type="continuationSeparator" w:id="0">
    <w:p w:rsidR="00596E6E" w:rsidRDefault="00596E6E" w:rsidP="00F83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B91" w:rsidRDefault="00F83B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B91" w:rsidRDefault="00F83B91" w:rsidP="00F83B91">
    <w:pPr>
      <w:pStyle w:val="Header"/>
      <w:jc w:val="center"/>
      <w:rPr>
        <w:sz w:val="24"/>
        <w:szCs w:val="24"/>
      </w:rPr>
    </w:pPr>
    <w:r w:rsidRPr="00326606">
      <w:rPr>
        <w:sz w:val="32"/>
        <w:szCs w:val="32"/>
      </w:rPr>
      <w:t>No Hold</w:t>
    </w:r>
  </w:p>
  <w:p w:rsidR="00F83B91" w:rsidRDefault="00F83B91" w:rsidP="00F83B91">
    <w:pPr>
      <w:pStyle w:val="Header"/>
      <w:jc w:val="center"/>
      <w:rPr>
        <w:sz w:val="24"/>
        <w:szCs w:val="24"/>
      </w:rPr>
    </w:pPr>
    <w:r>
      <w:rPr>
        <w:sz w:val="24"/>
        <w:szCs w:val="24"/>
      </w:rPr>
      <w:t>Forgiveness 3 – Tactics</w:t>
    </w:r>
  </w:p>
  <w:p w:rsidR="00F83B91" w:rsidRDefault="00F83B91" w:rsidP="00F83B91">
    <w:pPr>
      <w:pStyle w:val="Header"/>
      <w:jc w:val="center"/>
      <w:rPr>
        <w:sz w:val="24"/>
        <w:szCs w:val="24"/>
      </w:rPr>
    </w:pPr>
    <w:r>
      <w:rPr>
        <w:sz w:val="24"/>
        <w:szCs w:val="24"/>
      </w:rPr>
      <w:t>70 Minutes</w:t>
    </w:r>
  </w:p>
  <w:p w:rsidR="00F83B91" w:rsidRPr="00326606" w:rsidRDefault="00F83B91" w:rsidP="00F83B91">
    <w:pPr>
      <w:pStyle w:val="Header"/>
      <w:jc w:val="center"/>
      <w:rPr>
        <w:sz w:val="24"/>
        <w:szCs w:val="24"/>
      </w:rPr>
    </w:pPr>
    <w:r>
      <w:rPr>
        <w:sz w:val="24"/>
        <w:szCs w:val="24"/>
      </w:rPr>
      <w:tab/>
    </w:r>
    <w:r>
      <w:rPr>
        <w:sz w:val="24"/>
        <w:szCs w:val="24"/>
      </w:rPr>
      <w:tab/>
    </w:r>
    <w:r>
      <w:rPr>
        <w:rFonts w:cstheme="minorHAnsi"/>
        <w:sz w:val="24"/>
        <w:szCs w:val="24"/>
      </w:rPr>
      <w:t>©</w:t>
    </w:r>
    <w:r>
      <w:rPr>
        <w:sz w:val="24"/>
        <w:szCs w:val="24"/>
      </w:rPr>
      <w:t>DRF</w:t>
    </w:r>
  </w:p>
  <w:p w:rsidR="00F83B91" w:rsidRDefault="00F83B91" w:rsidP="00F83B9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B91" w:rsidRDefault="00F83B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91F"/>
    <w:multiLevelType w:val="hybridMultilevel"/>
    <w:tmpl w:val="EB3C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F1310"/>
    <w:multiLevelType w:val="hybridMultilevel"/>
    <w:tmpl w:val="F92EF6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9A7A30"/>
    <w:multiLevelType w:val="hybridMultilevel"/>
    <w:tmpl w:val="2F5657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26362B"/>
    <w:multiLevelType w:val="hybridMultilevel"/>
    <w:tmpl w:val="76983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D179D7"/>
    <w:multiLevelType w:val="hybridMultilevel"/>
    <w:tmpl w:val="E95E6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0D0021"/>
    <w:multiLevelType w:val="hybridMultilevel"/>
    <w:tmpl w:val="2DBE37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320933"/>
    <w:multiLevelType w:val="hybridMultilevel"/>
    <w:tmpl w:val="83049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2E3C52"/>
    <w:multiLevelType w:val="hybridMultilevel"/>
    <w:tmpl w:val="A0EABC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710F25"/>
    <w:multiLevelType w:val="hybridMultilevel"/>
    <w:tmpl w:val="6BAAF9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B391E40"/>
    <w:multiLevelType w:val="hybridMultilevel"/>
    <w:tmpl w:val="32707A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F96BF5"/>
    <w:multiLevelType w:val="hybridMultilevel"/>
    <w:tmpl w:val="3CB0BF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BD94FF3"/>
    <w:multiLevelType w:val="hybridMultilevel"/>
    <w:tmpl w:val="B6B0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594EC5"/>
    <w:multiLevelType w:val="hybridMultilevel"/>
    <w:tmpl w:val="2E54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B1195C"/>
    <w:multiLevelType w:val="hybridMultilevel"/>
    <w:tmpl w:val="5F5A8E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3AA1B51"/>
    <w:multiLevelType w:val="hybridMultilevel"/>
    <w:tmpl w:val="353A68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CF932FA"/>
    <w:multiLevelType w:val="hybridMultilevel"/>
    <w:tmpl w:val="C4103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6A53E4"/>
    <w:multiLevelType w:val="hybridMultilevel"/>
    <w:tmpl w:val="44EEBC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14"/>
  </w:num>
  <w:num w:numId="5">
    <w:abstractNumId w:val="13"/>
  </w:num>
  <w:num w:numId="6">
    <w:abstractNumId w:val="9"/>
  </w:num>
  <w:num w:numId="7">
    <w:abstractNumId w:val="0"/>
  </w:num>
  <w:num w:numId="8">
    <w:abstractNumId w:val="7"/>
  </w:num>
  <w:num w:numId="9">
    <w:abstractNumId w:val="12"/>
  </w:num>
  <w:num w:numId="10">
    <w:abstractNumId w:val="16"/>
  </w:num>
  <w:num w:numId="11">
    <w:abstractNumId w:val="5"/>
  </w:num>
  <w:num w:numId="12">
    <w:abstractNumId w:val="3"/>
  </w:num>
  <w:num w:numId="13">
    <w:abstractNumId w:val="1"/>
  </w:num>
  <w:num w:numId="14">
    <w:abstractNumId w:val="11"/>
  </w:num>
  <w:num w:numId="15">
    <w:abstractNumId w:val="10"/>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4A"/>
    <w:rsid w:val="000019E4"/>
    <w:rsid w:val="00006287"/>
    <w:rsid w:val="000064D0"/>
    <w:rsid w:val="00024634"/>
    <w:rsid w:val="00026F76"/>
    <w:rsid w:val="00031C10"/>
    <w:rsid w:val="00097F6D"/>
    <w:rsid w:val="000E16E4"/>
    <w:rsid w:val="000E5310"/>
    <w:rsid w:val="000F2E0A"/>
    <w:rsid w:val="000F68C3"/>
    <w:rsid w:val="00114994"/>
    <w:rsid w:val="001164BA"/>
    <w:rsid w:val="00134B9C"/>
    <w:rsid w:val="0013649E"/>
    <w:rsid w:val="001430AB"/>
    <w:rsid w:val="00165EC5"/>
    <w:rsid w:val="001761FC"/>
    <w:rsid w:val="00176F91"/>
    <w:rsid w:val="00196D0F"/>
    <w:rsid w:val="001C23ED"/>
    <w:rsid w:val="001D2B14"/>
    <w:rsid w:val="001E0BC8"/>
    <w:rsid w:val="001F7FC9"/>
    <w:rsid w:val="0020707F"/>
    <w:rsid w:val="00212776"/>
    <w:rsid w:val="00212EBE"/>
    <w:rsid w:val="00213382"/>
    <w:rsid w:val="00217D4D"/>
    <w:rsid w:val="00231613"/>
    <w:rsid w:val="00231AE7"/>
    <w:rsid w:val="002361B4"/>
    <w:rsid w:val="002456BE"/>
    <w:rsid w:val="00251C64"/>
    <w:rsid w:val="00260309"/>
    <w:rsid w:val="00266ADF"/>
    <w:rsid w:val="00277A53"/>
    <w:rsid w:val="00285839"/>
    <w:rsid w:val="0029086F"/>
    <w:rsid w:val="00295828"/>
    <w:rsid w:val="002967FC"/>
    <w:rsid w:val="002A0B0A"/>
    <w:rsid w:val="002B76FB"/>
    <w:rsid w:val="002C0F55"/>
    <w:rsid w:val="002D5BDE"/>
    <w:rsid w:val="002D5C02"/>
    <w:rsid w:val="002D7C2F"/>
    <w:rsid w:val="002E0BCD"/>
    <w:rsid w:val="002F7F45"/>
    <w:rsid w:val="00301C32"/>
    <w:rsid w:val="003042F2"/>
    <w:rsid w:val="00306CA6"/>
    <w:rsid w:val="003122D2"/>
    <w:rsid w:val="00325ED8"/>
    <w:rsid w:val="003360B2"/>
    <w:rsid w:val="0034401A"/>
    <w:rsid w:val="00350885"/>
    <w:rsid w:val="00364514"/>
    <w:rsid w:val="00364DD8"/>
    <w:rsid w:val="003810F4"/>
    <w:rsid w:val="00384F1D"/>
    <w:rsid w:val="003A5846"/>
    <w:rsid w:val="003C28DA"/>
    <w:rsid w:val="003C673D"/>
    <w:rsid w:val="003C7009"/>
    <w:rsid w:val="003D0C8B"/>
    <w:rsid w:val="003D15C4"/>
    <w:rsid w:val="003F53C7"/>
    <w:rsid w:val="003F73ED"/>
    <w:rsid w:val="004031BB"/>
    <w:rsid w:val="00421239"/>
    <w:rsid w:val="004252BE"/>
    <w:rsid w:val="00432109"/>
    <w:rsid w:val="00437008"/>
    <w:rsid w:val="00440FF6"/>
    <w:rsid w:val="00441E61"/>
    <w:rsid w:val="00450910"/>
    <w:rsid w:val="00462634"/>
    <w:rsid w:val="00471CB4"/>
    <w:rsid w:val="0047688C"/>
    <w:rsid w:val="00480980"/>
    <w:rsid w:val="00482728"/>
    <w:rsid w:val="00492005"/>
    <w:rsid w:val="0049444A"/>
    <w:rsid w:val="004A202D"/>
    <w:rsid w:val="004A5F52"/>
    <w:rsid w:val="004B5218"/>
    <w:rsid w:val="004C378C"/>
    <w:rsid w:val="004E75B1"/>
    <w:rsid w:val="004F7A75"/>
    <w:rsid w:val="005053B3"/>
    <w:rsid w:val="00516C6A"/>
    <w:rsid w:val="00535D37"/>
    <w:rsid w:val="00543A1C"/>
    <w:rsid w:val="00544314"/>
    <w:rsid w:val="0055346B"/>
    <w:rsid w:val="00562FA4"/>
    <w:rsid w:val="00567331"/>
    <w:rsid w:val="00585804"/>
    <w:rsid w:val="00595BAD"/>
    <w:rsid w:val="00596165"/>
    <w:rsid w:val="00596E6E"/>
    <w:rsid w:val="005A7632"/>
    <w:rsid w:val="005B16F7"/>
    <w:rsid w:val="005C2EBF"/>
    <w:rsid w:val="005C42CE"/>
    <w:rsid w:val="005D073B"/>
    <w:rsid w:val="005E283A"/>
    <w:rsid w:val="005E477B"/>
    <w:rsid w:val="005F467E"/>
    <w:rsid w:val="0060183C"/>
    <w:rsid w:val="00653C61"/>
    <w:rsid w:val="00654667"/>
    <w:rsid w:val="00666B66"/>
    <w:rsid w:val="006727E2"/>
    <w:rsid w:val="00691878"/>
    <w:rsid w:val="00694512"/>
    <w:rsid w:val="00695907"/>
    <w:rsid w:val="006A269E"/>
    <w:rsid w:val="006A3DE0"/>
    <w:rsid w:val="006C082E"/>
    <w:rsid w:val="006C1584"/>
    <w:rsid w:val="006C4B1F"/>
    <w:rsid w:val="006E7A7F"/>
    <w:rsid w:val="006E7FA1"/>
    <w:rsid w:val="00722D9B"/>
    <w:rsid w:val="00726F47"/>
    <w:rsid w:val="007275C0"/>
    <w:rsid w:val="00731145"/>
    <w:rsid w:val="00737DCD"/>
    <w:rsid w:val="00754230"/>
    <w:rsid w:val="00767D96"/>
    <w:rsid w:val="007856F4"/>
    <w:rsid w:val="007A2A22"/>
    <w:rsid w:val="007A7D4A"/>
    <w:rsid w:val="007B3D60"/>
    <w:rsid w:val="007B5B11"/>
    <w:rsid w:val="007D5A53"/>
    <w:rsid w:val="007F266C"/>
    <w:rsid w:val="007F5AAF"/>
    <w:rsid w:val="00805A0E"/>
    <w:rsid w:val="00807972"/>
    <w:rsid w:val="0081535A"/>
    <w:rsid w:val="0081546A"/>
    <w:rsid w:val="00843D94"/>
    <w:rsid w:val="00873351"/>
    <w:rsid w:val="008843DE"/>
    <w:rsid w:val="00885674"/>
    <w:rsid w:val="008939DA"/>
    <w:rsid w:val="00893E22"/>
    <w:rsid w:val="008B0638"/>
    <w:rsid w:val="008B5643"/>
    <w:rsid w:val="008C07D2"/>
    <w:rsid w:val="008C0F4A"/>
    <w:rsid w:val="008D0055"/>
    <w:rsid w:val="008D05F4"/>
    <w:rsid w:val="008D5EDC"/>
    <w:rsid w:val="008E1A4A"/>
    <w:rsid w:val="008E41A3"/>
    <w:rsid w:val="008E7587"/>
    <w:rsid w:val="00902119"/>
    <w:rsid w:val="00903C0D"/>
    <w:rsid w:val="00905DAF"/>
    <w:rsid w:val="0091535B"/>
    <w:rsid w:val="009168B5"/>
    <w:rsid w:val="009243B3"/>
    <w:rsid w:val="00933836"/>
    <w:rsid w:val="00956131"/>
    <w:rsid w:val="009663FF"/>
    <w:rsid w:val="00982D3C"/>
    <w:rsid w:val="009859E3"/>
    <w:rsid w:val="009937B9"/>
    <w:rsid w:val="00993961"/>
    <w:rsid w:val="009C065B"/>
    <w:rsid w:val="009C07A0"/>
    <w:rsid w:val="009C56E1"/>
    <w:rsid w:val="009D1645"/>
    <w:rsid w:val="00A00199"/>
    <w:rsid w:val="00A01635"/>
    <w:rsid w:val="00A05E62"/>
    <w:rsid w:val="00A11B3E"/>
    <w:rsid w:val="00A1401E"/>
    <w:rsid w:val="00A14159"/>
    <w:rsid w:val="00A23BC7"/>
    <w:rsid w:val="00A4466B"/>
    <w:rsid w:val="00A5377C"/>
    <w:rsid w:val="00A56C45"/>
    <w:rsid w:val="00A747EE"/>
    <w:rsid w:val="00A77F25"/>
    <w:rsid w:val="00A8193E"/>
    <w:rsid w:val="00A85617"/>
    <w:rsid w:val="00AA0375"/>
    <w:rsid w:val="00AA1B94"/>
    <w:rsid w:val="00AA26A1"/>
    <w:rsid w:val="00AD3997"/>
    <w:rsid w:val="00AE0087"/>
    <w:rsid w:val="00B25423"/>
    <w:rsid w:val="00B65A9F"/>
    <w:rsid w:val="00B81E53"/>
    <w:rsid w:val="00B954A3"/>
    <w:rsid w:val="00B957B1"/>
    <w:rsid w:val="00B95A3F"/>
    <w:rsid w:val="00BA2094"/>
    <w:rsid w:val="00BA4152"/>
    <w:rsid w:val="00BB4564"/>
    <w:rsid w:val="00BE0C1B"/>
    <w:rsid w:val="00BF703C"/>
    <w:rsid w:val="00C003DC"/>
    <w:rsid w:val="00C05BBC"/>
    <w:rsid w:val="00C05CFD"/>
    <w:rsid w:val="00C0686D"/>
    <w:rsid w:val="00C11FA0"/>
    <w:rsid w:val="00C173EE"/>
    <w:rsid w:val="00C2115A"/>
    <w:rsid w:val="00C234B4"/>
    <w:rsid w:val="00C32E7F"/>
    <w:rsid w:val="00C36C16"/>
    <w:rsid w:val="00C3768E"/>
    <w:rsid w:val="00C55EA6"/>
    <w:rsid w:val="00C62FEA"/>
    <w:rsid w:val="00C7154E"/>
    <w:rsid w:val="00C74FDB"/>
    <w:rsid w:val="00C75C2A"/>
    <w:rsid w:val="00C872D1"/>
    <w:rsid w:val="00CA47D9"/>
    <w:rsid w:val="00CC6623"/>
    <w:rsid w:val="00CD04B5"/>
    <w:rsid w:val="00CD2B39"/>
    <w:rsid w:val="00CE3C72"/>
    <w:rsid w:val="00CF1ED8"/>
    <w:rsid w:val="00D02C43"/>
    <w:rsid w:val="00D11496"/>
    <w:rsid w:val="00D1221D"/>
    <w:rsid w:val="00D17D3E"/>
    <w:rsid w:val="00D202C9"/>
    <w:rsid w:val="00D20728"/>
    <w:rsid w:val="00D34808"/>
    <w:rsid w:val="00D36397"/>
    <w:rsid w:val="00D410CF"/>
    <w:rsid w:val="00D464E2"/>
    <w:rsid w:val="00D51FB5"/>
    <w:rsid w:val="00D52938"/>
    <w:rsid w:val="00D642BF"/>
    <w:rsid w:val="00D80BFD"/>
    <w:rsid w:val="00D810FA"/>
    <w:rsid w:val="00D924A5"/>
    <w:rsid w:val="00DA2298"/>
    <w:rsid w:val="00DA6ADF"/>
    <w:rsid w:val="00DC633D"/>
    <w:rsid w:val="00DC6FB0"/>
    <w:rsid w:val="00DD1F1E"/>
    <w:rsid w:val="00DE7CAC"/>
    <w:rsid w:val="00DF2457"/>
    <w:rsid w:val="00E1124F"/>
    <w:rsid w:val="00E12FC4"/>
    <w:rsid w:val="00E1769A"/>
    <w:rsid w:val="00E429EF"/>
    <w:rsid w:val="00E455F3"/>
    <w:rsid w:val="00E5782E"/>
    <w:rsid w:val="00E66517"/>
    <w:rsid w:val="00E765B9"/>
    <w:rsid w:val="00EA71D1"/>
    <w:rsid w:val="00EB0495"/>
    <w:rsid w:val="00EB2178"/>
    <w:rsid w:val="00EB3C15"/>
    <w:rsid w:val="00EB4F3B"/>
    <w:rsid w:val="00EB6C19"/>
    <w:rsid w:val="00EC11BA"/>
    <w:rsid w:val="00EC2843"/>
    <w:rsid w:val="00EC3CD6"/>
    <w:rsid w:val="00EC70B6"/>
    <w:rsid w:val="00ED4FF3"/>
    <w:rsid w:val="00ED7D83"/>
    <w:rsid w:val="00EE5694"/>
    <w:rsid w:val="00F138C4"/>
    <w:rsid w:val="00F149EF"/>
    <w:rsid w:val="00F157DB"/>
    <w:rsid w:val="00F269EB"/>
    <w:rsid w:val="00F607D0"/>
    <w:rsid w:val="00F638B2"/>
    <w:rsid w:val="00F8187C"/>
    <w:rsid w:val="00F83B91"/>
    <w:rsid w:val="00F8445C"/>
    <w:rsid w:val="00F85504"/>
    <w:rsid w:val="00F8624A"/>
    <w:rsid w:val="00FA481C"/>
    <w:rsid w:val="00FA6972"/>
    <w:rsid w:val="00FD2C7D"/>
    <w:rsid w:val="00FD5087"/>
    <w:rsid w:val="00FD7D4D"/>
    <w:rsid w:val="00FE207C"/>
    <w:rsid w:val="00FE39EF"/>
    <w:rsid w:val="00FE3D98"/>
    <w:rsid w:val="00FE42A2"/>
    <w:rsid w:val="00FE5DA5"/>
    <w:rsid w:val="00FF3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DA5"/>
    <w:pPr>
      <w:ind w:left="720"/>
      <w:contextualSpacing/>
    </w:pPr>
  </w:style>
  <w:style w:type="paragraph" w:styleId="Header">
    <w:name w:val="header"/>
    <w:basedOn w:val="Normal"/>
    <w:link w:val="HeaderChar"/>
    <w:uiPriority w:val="99"/>
    <w:unhideWhenUsed/>
    <w:rsid w:val="00F83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B91"/>
  </w:style>
  <w:style w:type="paragraph" w:styleId="Footer">
    <w:name w:val="footer"/>
    <w:basedOn w:val="Normal"/>
    <w:link w:val="FooterChar"/>
    <w:uiPriority w:val="99"/>
    <w:unhideWhenUsed/>
    <w:rsid w:val="00F83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B91"/>
  </w:style>
  <w:style w:type="paragraph" w:styleId="BalloonText">
    <w:name w:val="Balloon Text"/>
    <w:basedOn w:val="Normal"/>
    <w:link w:val="BalloonTextChar"/>
    <w:uiPriority w:val="99"/>
    <w:semiHidden/>
    <w:unhideWhenUsed/>
    <w:rsid w:val="00F83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B91"/>
    <w:rPr>
      <w:rFonts w:ascii="Tahoma" w:hAnsi="Tahoma" w:cs="Tahoma"/>
      <w:sz w:val="16"/>
      <w:szCs w:val="16"/>
    </w:rPr>
  </w:style>
  <w:style w:type="paragraph" w:styleId="NormalWeb">
    <w:name w:val="Normal (Web)"/>
    <w:basedOn w:val="Normal"/>
    <w:uiPriority w:val="99"/>
    <w:semiHidden/>
    <w:unhideWhenUsed/>
    <w:rsid w:val="00FE42A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DA5"/>
    <w:pPr>
      <w:ind w:left="720"/>
      <w:contextualSpacing/>
    </w:pPr>
  </w:style>
  <w:style w:type="paragraph" w:styleId="Header">
    <w:name w:val="header"/>
    <w:basedOn w:val="Normal"/>
    <w:link w:val="HeaderChar"/>
    <w:uiPriority w:val="99"/>
    <w:unhideWhenUsed/>
    <w:rsid w:val="00F83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B91"/>
  </w:style>
  <w:style w:type="paragraph" w:styleId="Footer">
    <w:name w:val="footer"/>
    <w:basedOn w:val="Normal"/>
    <w:link w:val="FooterChar"/>
    <w:uiPriority w:val="99"/>
    <w:unhideWhenUsed/>
    <w:rsid w:val="00F83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B91"/>
  </w:style>
  <w:style w:type="paragraph" w:styleId="BalloonText">
    <w:name w:val="Balloon Text"/>
    <w:basedOn w:val="Normal"/>
    <w:link w:val="BalloonTextChar"/>
    <w:uiPriority w:val="99"/>
    <w:semiHidden/>
    <w:unhideWhenUsed/>
    <w:rsid w:val="00F83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B91"/>
    <w:rPr>
      <w:rFonts w:ascii="Tahoma" w:hAnsi="Tahoma" w:cs="Tahoma"/>
      <w:sz w:val="16"/>
      <w:szCs w:val="16"/>
    </w:rPr>
  </w:style>
  <w:style w:type="paragraph" w:styleId="NormalWeb">
    <w:name w:val="Normal (Web)"/>
    <w:basedOn w:val="Normal"/>
    <w:uiPriority w:val="99"/>
    <w:semiHidden/>
    <w:unhideWhenUsed/>
    <w:rsid w:val="00FE42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98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10</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282</cp:revision>
  <cp:lastPrinted>2019-01-03T22:53:00Z</cp:lastPrinted>
  <dcterms:created xsi:type="dcterms:W3CDTF">2018-12-20T00:25:00Z</dcterms:created>
  <dcterms:modified xsi:type="dcterms:W3CDTF">2019-08-24T02:30:00Z</dcterms:modified>
</cp:coreProperties>
</file>