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AB" w:rsidRPr="007E245A" w:rsidRDefault="000A7591" w:rsidP="009916AB">
      <w:pPr>
        <w:rPr>
          <w:b/>
          <w:color w:val="4F81BD" w:themeColor="accent1"/>
          <w:sz w:val="28"/>
          <w:szCs w:val="28"/>
        </w:rPr>
      </w:pPr>
      <w:r w:rsidRPr="007E245A">
        <w:rPr>
          <w:color w:val="4F81BD" w:themeColor="accent1"/>
          <w:sz w:val="28"/>
          <w:szCs w:val="28"/>
        </w:rPr>
        <w:t xml:space="preserve"> </w:t>
      </w:r>
      <w:r w:rsidR="009916AB" w:rsidRPr="007E245A">
        <w:rPr>
          <w:b/>
          <w:color w:val="4F81BD" w:themeColor="accent1"/>
          <w:sz w:val="28"/>
          <w:szCs w:val="28"/>
        </w:rPr>
        <w:t>[PP slide 1: Title]</w:t>
      </w:r>
    </w:p>
    <w:p w:rsidR="009D0971" w:rsidRDefault="009D0971" w:rsidP="009D0971">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407EEB" w:rsidRPr="00407EEB" w:rsidRDefault="009D0971" w:rsidP="00B71091">
      <w:pPr>
        <w:rPr>
          <w:sz w:val="28"/>
          <w:szCs w:val="28"/>
        </w:rPr>
      </w:pPr>
      <w:r>
        <w:rPr>
          <w:sz w:val="28"/>
          <w:szCs w:val="28"/>
        </w:rPr>
        <w:t>Dear Heavenly Father, “May the words of our mouths, and the meditations of our hearts be pleasing in Your sight, our Rock and our Redeemer.”  In Jesus name, amen.</w:t>
      </w:r>
      <w:r w:rsidR="007F3E68">
        <w:rPr>
          <w:sz w:val="28"/>
          <w:szCs w:val="28"/>
        </w:rPr>
        <w:t>]</w:t>
      </w:r>
    </w:p>
    <w:p w:rsidR="00B71091" w:rsidRPr="00860251" w:rsidRDefault="00B71091" w:rsidP="00B71091">
      <w:pPr>
        <w:rPr>
          <w:b/>
          <w:sz w:val="28"/>
          <w:szCs w:val="28"/>
        </w:rPr>
      </w:pPr>
      <w:r w:rsidRPr="00860251">
        <w:rPr>
          <w:b/>
          <w:sz w:val="28"/>
          <w:szCs w:val="28"/>
        </w:rPr>
        <w:t>Introduction</w:t>
      </w:r>
    </w:p>
    <w:p w:rsidR="006A6E10" w:rsidRDefault="006A6E10" w:rsidP="006A6E10">
      <w:pPr>
        <w:rPr>
          <w:sz w:val="28"/>
          <w:szCs w:val="28"/>
        </w:rPr>
      </w:pPr>
      <w:r>
        <w:rPr>
          <w:sz w:val="28"/>
          <w:szCs w:val="28"/>
        </w:rPr>
        <w:t xml:space="preserve">Review:  </w:t>
      </w:r>
    </w:p>
    <w:p w:rsidR="00993D47" w:rsidRPr="0082630C" w:rsidRDefault="00993D47" w:rsidP="00993D47">
      <w:pPr>
        <w:rPr>
          <w:sz w:val="28"/>
          <w:szCs w:val="28"/>
        </w:rPr>
      </w:pPr>
      <w:r w:rsidRPr="0082630C">
        <w:rPr>
          <w:sz w:val="28"/>
          <w:szCs w:val="28"/>
        </w:rPr>
        <w:t xml:space="preserve">In our first session, I described a strategy called </w:t>
      </w:r>
      <w:r w:rsidRPr="0082630C">
        <w:rPr>
          <w:b/>
          <w:sz w:val="28"/>
          <w:szCs w:val="28"/>
        </w:rPr>
        <w:t>No Hold</w:t>
      </w:r>
      <w:r w:rsidRPr="0082630C">
        <w:rPr>
          <w:sz w:val="28"/>
          <w:szCs w:val="28"/>
        </w:rPr>
        <w:t xml:space="preserve"> which is rooted in, and inspired by, Jesus’ statement in John 14.  </w:t>
      </w:r>
    </w:p>
    <w:p w:rsidR="00993D47" w:rsidRPr="007E245A" w:rsidRDefault="00993D47" w:rsidP="00993D47">
      <w:pPr>
        <w:rPr>
          <w:b/>
          <w:color w:val="4F81BD" w:themeColor="accent1"/>
          <w:sz w:val="28"/>
          <w:szCs w:val="28"/>
        </w:rPr>
      </w:pPr>
      <w:r w:rsidRPr="007E245A">
        <w:rPr>
          <w:b/>
          <w:color w:val="4F81BD" w:themeColor="accent1"/>
          <w:sz w:val="28"/>
          <w:szCs w:val="28"/>
        </w:rPr>
        <w:t>[PP slide 2: John 14:30-31]</w:t>
      </w:r>
    </w:p>
    <w:p w:rsidR="00993D47" w:rsidRPr="0082630C" w:rsidRDefault="00993D47" w:rsidP="00993D47">
      <w:pPr>
        <w:rPr>
          <w:sz w:val="28"/>
          <w:szCs w:val="28"/>
        </w:rPr>
      </w:pPr>
      <w:r w:rsidRPr="0082630C">
        <w:rPr>
          <w:sz w:val="28"/>
          <w:szCs w:val="28"/>
        </w:rPr>
        <w:t xml:space="preserve">We noted that there seems to be a dynamic relationship between reducing influence and growing influence between the two “kingdoms”.  </w:t>
      </w:r>
    </w:p>
    <w:p w:rsidR="00993D47" w:rsidRPr="00C126E6" w:rsidRDefault="00993D47" w:rsidP="00993D47">
      <w:pPr>
        <w:rPr>
          <w:b/>
          <w:color w:val="4F81BD" w:themeColor="accent1"/>
          <w:sz w:val="28"/>
          <w:szCs w:val="28"/>
        </w:rPr>
      </w:pPr>
      <w:r w:rsidRPr="00C126E6">
        <w:rPr>
          <w:color w:val="4F81BD" w:themeColor="accent1"/>
          <w:sz w:val="28"/>
          <w:szCs w:val="28"/>
        </w:rPr>
        <w:t xml:space="preserve"> </w:t>
      </w:r>
      <w:r w:rsidR="00C126E6" w:rsidRPr="00C126E6">
        <w:rPr>
          <w:b/>
          <w:color w:val="4F81BD" w:themeColor="accent1"/>
          <w:sz w:val="28"/>
          <w:szCs w:val="28"/>
        </w:rPr>
        <w:t>[</w:t>
      </w:r>
      <w:r w:rsidRPr="00C126E6">
        <w:rPr>
          <w:b/>
          <w:color w:val="4F81BD" w:themeColor="accent1"/>
          <w:sz w:val="28"/>
          <w:szCs w:val="28"/>
        </w:rPr>
        <w:t>PP Slide 3: Inverse/build graphic</w:t>
      </w:r>
      <w:r w:rsidR="00C126E6" w:rsidRPr="00C126E6">
        <w:rPr>
          <w:b/>
          <w:color w:val="4F81BD" w:themeColor="accent1"/>
          <w:sz w:val="28"/>
          <w:szCs w:val="28"/>
        </w:rPr>
        <w:t>]</w:t>
      </w:r>
    </w:p>
    <w:p w:rsidR="00993D47" w:rsidRPr="0082630C" w:rsidRDefault="00993D47" w:rsidP="00993D47">
      <w:pPr>
        <w:rPr>
          <w:sz w:val="28"/>
          <w:szCs w:val="28"/>
        </w:rPr>
      </w:pPr>
      <w:r w:rsidRPr="0082630C">
        <w:rPr>
          <w:sz w:val="28"/>
          <w:szCs w:val="28"/>
        </w:rPr>
        <w:t xml:space="preserve">We next identified some tactics that the devil uses to produce </w:t>
      </w:r>
      <w:r w:rsidRPr="0082630C">
        <w:rPr>
          <w:b/>
          <w:sz w:val="28"/>
          <w:szCs w:val="28"/>
        </w:rPr>
        <w:t xml:space="preserve">places of access and ownership </w:t>
      </w:r>
      <w:r w:rsidRPr="0082630C">
        <w:rPr>
          <w:sz w:val="28"/>
          <w:szCs w:val="28"/>
        </w:rPr>
        <w:t xml:space="preserve">in our lives. </w:t>
      </w:r>
    </w:p>
    <w:p w:rsidR="00993D47" w:rsidRPr="00C126E6" w:rsidRDefault="00C126E6" w:rsidP="00993D47">
      <w:pPr>
        <w:rPr>
          <w:color w:val="4F81BD" w:themeColor="accent1"/>
          <w:sz w:val="28"/>
          <w:szCs w:val="28"/>
        </w:rPr>
      </w:pPr>
      <w:r w:rsidRPr="00C126E6">
        <w:rPr>
          <w:b/>
          <w:color w:val="4F81BD" w:themeColor="accent1"/>
          <w:sz w:val="28"/>
          <w:szCs w:val="28"/>
        </w:rPr>
        <w:t>[</w:t>
      </w:r>
      <w:r w:rsidR="00993D47" w:rsidRPr="00C126E6">
        <w:rPr>
          <w:b/>
          <w:color w:val="4F81BD" w:themeColor="accent1"/>
          <w:sz w:val="28"/>
          <w:szCs w:val="28"/>
        </w:rPr>
        <w:t>PP slide 4:  Ephesians 4:25-28</w:t>
      </w:r>
      <w:r w:rsidRPr="00C126E6">
        <w:rPr>
          <w:b/>
          <w:color w:val="4F81BD" w:themeColor="accent1"/>
          <w:sz w:val="28"/>
          <w:szCs w:val="28"/>
        </w:rPr>
        <w:t>]</w:t>
      </w:r>
      <w:r w:rsidR="00993D47" w:rsidRPr="00C126E6">
        <w:rPr>
          <w:color w:val="4F81BD" w:themeColor="accent1"/>
          <w:sz w:val="28"/>
          <w:szCs w:val="28"/>
        </w:rPr>
        <w:t xml:space="preserve">  </w:t>
      </w:r>
    </w:p>
    <w:p w:rsidR="00993D47" w:rsidRPr="0082630C" w:rsidRDefault="00993D47" w:rsidP="00993D47">
      <w:pPr>
        <w:rPr>
          <w:sz w:val="28"/>
          <w:szCs w:val="28"/>
        </w:rPr>
      </w:pPr>
      <w:r w:rsidRPr="0082630C">
        <w:rPr>
          <w:sz w:val="28"/>
          <w:szCs w:val="28"/>
        </w:rPr>
        <w:t xml:space="preserve">In relation to that understanding, we emphasized the role of the </w:t>
      </w:r>
      <w:r w:rsidRPr="0082630C">
        <w:rPr>
          <w:b/>
          <w:sz w:val="28"/>
          <w:szCs w:val="28"/>
        </w:rPr>
        <w:t>Holy Spirit</w:t>
      </w:r>
      <w:r w:rsidRPr="0082630C">
        <w:rPr>
          <w:sz w:val="28"/>
          <w:szCs w:val="28"/>
        </w:rPr>
        <w:t xml:space="preserve"> in this dynamic process.</w:t>
      </w:r>
    </w:p>
    <w:p w:rsidR="00993D47" w:rsidRPr="00C126E6" w:rsidRDefault="00C126E6" w:rsidP="00993D47">
      <w:pPr>
        <w:rPr>
          <w:color w:val="4F81BD" w:themeColor="accent1"/>
          <w:sz w:val="28"/>
          <w:szCs w:val="28"/>
        </w:rPr>
      </w:pPr>
      <w:r w:rsidRPr="00C126E6">
        <w:rPr>
          <w:b/>
          <w:color w:val="4F81BD" w:themeColor="accent1"/>
          <w:sz w:val="28"/>
          <w:szCs w:val="28"/>
        </w:rPr>
        <w:t>[</w:t>
      </w:r>
      <w:r w:rsidR="00993D47" w:rsidRPr="00C126E6">
        <w:rPr>
          <w:b/>
          <w:color w:val="4F81BD" w:themeColor="accent1"/>
          <w:sz w:val="28"/>
          <w:szCs w:val="28"/>
        </w:rPr>
        <w:t xml:space="preserve">PP slide 5:  </w:t>
      </w:r>
      <w:proofErr w:type="spellStart"/>
      <w:r w:rsidR="00993D47" w:rsidRPr="00C126E6">
        <w:rPr>
          <w:b/>
          <w:color w:val="4F81BD" w:themeColor="accent1"/>
          <w:sz w:val="28"/>
          <w:szCs w:val="28"/>
        </w:rPr>
        <w:t>Eph</w:t>
      </w:r>
      <w:proofErr w:type="spellEnd"/>
      <w:r w:rsidR="00993D47" w:rsidRPr="00C126E6">
        <w:rPr>
          <w:b/>
          <w:color w:val="4F81BD" w:themeColor="accent1"/>
          <w:sz w:val="28"/>
          <w:szCs w:val="28"/>
        </w:rPr>
        <w:t xml:space="preserve"> 5:17-18</w:t>
      </w:r>
      <w:r w:rsidRPr="00C126E6">
        <w:rPr>
          <w:b/>
          <w:color w:val="4F81BD" w:themeColor="accent1"/>
          <w:sz w:val="28"/>
          <w:szCs w:val="28"/>
        </w:rPr>
        <w:t>]</w:t>
      </w:r>
      <w:r w:rsidR="00993D47" w:rsidRPr="00C126E6">
        <w:rPr>
          <w:color w:val="4F81BD" w:themeColor="accent1"/>
          <w:sz w:val="28"/>
          <w:szCs w:val="28"/>
        </w:rPr>
        <w:t xml:space="preserve">  </w:t>
      </w:r>
    </w:p>
    <w:p w:rsidR="00993D47" w:rsidRDefault="00993D47" w:rsidP="00993D47">
      <w:pPr>
        <w:rPr>
          <w:sz w:val="28"/>
          <w:szCs w:val="28"/>
        </w:rPr>
      </w:pPr>
    </w:p>
    <w:p w:rsidR="00993D47" w:rsidRPr="0082630C" w:rsidRDefault="00993D47" w:rsidP="00993D47">
      <w:pPr>
        <w:rPr>
          <w:sz w:val="28"/>
          <w:szCs w:val="28"/>
        </w:rPr>
      </w:pPr>
      <w:r w:rsidRPr="0082630C">
        <w:rPr>
          <w:sz w:val="28"/>
          <w:szCs w:val="28"/>
        </w:rPr>
        <w:t xml:space="preserve">In session </w:t>
      </w:r>
      <w:r w:rsidRPr="00642B37">
        <w:rPr>
          <w:b/>
          <w:sz w:val="28"/>
          <w:szCs w:val="28"/>
        </w:rPr>
        <w:t>2</w:t>
      </w:r>
      <w:r>
        <w:rPr>
          <w:sz w:val="28"/>
          <w:szCs w:val="28"/>
        </w:rPr>
        <w:t xml:space="preserve">, </w:t>
      </w:r>
      <w:r w:rsidRPr="0082630C">
        <w:rPr>
          <w:sz w:val="28"/>
          <w:szCs w:val="28"/>
        </w:rPr>
        <w:t xml:space="preserve">we talked about strategic structure – end point, pathways, and tactics.  </w:t>
      </w:r>
    </w:p>
    <w:p w:rsidR="00993D47" w:rsidRPr="0082630C" w:rsidRDefault="00993D47" w:rsidP="00993D47">
      <w:pPr>
        <w:rPr>
          <w:sz w:val="28"/>
          <w:szCs w:val="28"/>
        </w:rPr>
      </w:pPr>
      <w:r w:rsidRPr="0082630C">
        <w:rPr>
          <w:sz w:val="28"/>
          <w:szCs w:val="28"/>
        </w:rPr>
        <w:lastRenderedPageBreak/>
        <w:t xml:space="preserve">We recognized our Biblical end point as full spiritual maturity, </w:t>
      </w:r>
    </w:p>
    <w:p w:rsidR="00993D47" w:rsidRPr="005533FD" w:rsidRDefault="00993D47" w:rsidP="00993D47">
      <w:pPr>
        <w:rPr>
          <w:color w:val="4F81BD" w:themeColor="accent1"/>
          <w:sz w:val="28"/>
          <w:szCs w:val="28"/>
        </w:rPr>
      </w:pPr>
      <w:r w:rsidRPr="005533FD">
        <w:rPr>
          <w:b/>
          <w:color w:val="4F81BD" w:themeColor="accent1"/>
          <w:sz w:val="28"/>
          <w:szCs w:val="28"/>
        </w:rPr>
        <w:t xml:space="preserve">[PP slide 6:  – </w:t>
      </w:r>
      <w:proofErr w:type="spellStart"/>
      <w:r w:rsidRPr="005533FD">
        <w:rPr>
          <w:b/>
          <w:color w:val="4F81BD" w:themeColor="accent1"/>
          <w:sz w:val="28"/>
          <w:szCs w:val="28"/>
        </w:rPr>
        <w:t>Eph</w:t>
      </w:r>
      <w:proofErr w:type="spellEnd"/>
      <w:r w:rsidRPr="005533FD">
        <w:rPr>
          <w:b/>
          <w:color w:val="4F81BD" w:themeColor="accent1"/>
          <w:sz w:val="28"/>
          <w:szCs w:val="28"/>
        </w:rPr>
        <w:t xml:space="preserve"> 4:11-13]</w:t>
      </w:r>
      <w:r w:rsidRPr="005533FD">
        <w:rPr>
          <w:color w:val="4F81BD" w:themeColor="accent1"/>
          <w:sz w:val="28"/>
          <w:szCs w:val="28"/>
        </w:rPr>
        <w:t xml:space="preserve">   </w:t>
      </w:r>
    </w:p>
    <w:p w:rsidR="00993D47" w:rsidRPr="0082630C" w:rsidRDefault="00993D47" w:rsidP="00993D47">
      <w:pPr>
        <w:rPr>
          <w:sz w:val="28"/>
          <w:szCs w:val="28"/>
        </w:rPr>
      </w:pPr>
      <w:r w:rsidRPr="0082630C">
        <w:rPr>
          <w:sz w:val="28"/>
          <w:szCs w:val="28"/>
        </w:rPr>
        <w:t xml:space="preserve">and discussed a Biblical pathway called “standing firm”.  </w:t>
      </w:r>
    </w:p>
    <w:p w:rsidR="00993D47" w:rsidRPr="005533FD" w:rsidRDefault="00993D47" w:rsidP="00993D47">
      <w:pPr>
        <w:rPr>
          <w:color w:val="4F81BD" w:themeColor="accent1"/>
          <w:sz w:val="28"/>
          <w:szCs w:val="28"/>
        </w:rPr>
      </w:pPr>
      <w:r w:rsidRPr="005533FD">
        <w:rPr>
          <w:b/>
          <w:color w:val="4F81BD" w:themeColor="accent1"/>
          <w:sz w:val="28"/>
          <w:szCs w:val="28"/>
        </w:rPr>
        <w:t xml:space="preserve">[PP slide 7:  – </w:t>
      </w:r>
      <w:proofErr w:type="spellStart"/>
      <w:r w:rsidRPr="005533FD">
        <w:rPr>
          <w:b/>
          <w:color w:val="4F81BD" w:themeColor="accent1"/>
          <w:sz w:val="28"/>
          <w:szCs w:val="28"/>
        </w:rPr>
        <w:t>Eph</w:t>
      </w:r>
      <w:proofErr w:type="spellEnd"/>
      <w:r w:rsidRPr="005533FD">
        <w:rPr>
          <w:b/>
          <w:color w:val="4F81BD" w:themeColor="accent1"/>
          <w:sz w:val="28"/>
          <w:szCs w:val="28"/>
        </w:rPr>
        <w:t xml:space="preserve"> 6:13]</w:t>
      </w:r>
      <w:r w:rsidRPr="005533FD">
        <w:rPr>
          <w:color w:val="4F81BD" w:themeColor="accent1"/>
          <w:sz w:val="28"/>
          <w:szCs w:val="28"/>
        </w:rPr>
        <w:t xml:space="preserve">  </w:t>
      </w:r>
    </w:p>
    <w:p w:rsidR="00993D47" w:rsidRPr="0082630C" w:rsidRDefault="00993D47" w:rsidP="00993D47">
      <w:pPr>
        <w:rPr>
          <w:sz w:val="28"/>
          <w:szCs w:val="28"/>
        </w:rPr>
      </w:pPr>
      <w:r>
        <w:rPr>
          <w:sz w:val="28"/>
          <w:szCs w:val="28"/>
        </w:rPr>
        <w:t>W</w:t>
      </w:r>
      <w:r w:rsidRPr="0082630C">
        <w:rPr>
          <w:sz w:val="28"/>
          <w:szCs w:val="28"/>
        </w:rPr>
        <w:t xml:space="preserve">e </w:t>
      </w:r>
      <w:r>
        <w:rPr>
          <w:sz w:val="28"/>
          <w:szCs w:val="28"/>
        </w:rPr>
        <w:t xml:space="preserve">then </w:t>
      </w:r>
      <w:r w:rsidRPr="0082630C">
        <w:rPr>
          <w:sz w:val="28"/>
          <w:szCs w:val="28"/>
        </w:rPr>
        <w:t xml:space="preserve">looked forward at several families of </w:t>
      </w:r>
      <w:r w:rsidRPr="0082630C">
        <w:rPr>
          <w:b/>
          <w:sz w:val="28"/>
          <w:szCs w:val="28"/>
        </w:rPr>
        <w:t>tactics</w:t>
      </w:r>
      <w:r w:rsidRPr="0082630C">
        <w:rPr>
          <w:sz w:val="28"/>
          <w:szCs w:val="28"/>
        </w:rPr>
        <w:t xml:space="preserve"> connected to the </w:t>
      </w:r>
      <w:r w:rsidRPr="0082630C">
        <w:rPr>
          <w:b/>
          <w:sz w:val="28"/>
          <w:szCs w:val="28"/>
        </w:rPr>
        <w:t>No Hold</w:t>
      </w:r>
      <w:r w:rsidRPr="0082630C">
        <w:rPr>
          <w:sz w:val="28"/>
          <w:szCs w:val="28"/>
        </w:rPr>
        <w:t xml:space="preserve"> strategy.</w:t>
      </w:r>
    </w:p>
    <w:p w:rsidR="00993D47" w:rsidRPr="005533FD" w:rsidRDefault="005533FD" w:rsidP="00993D47">
      <w:pPr>
        <w:rPr>
          <w:color w:val="4F81BD" w:themeColor="accent1"/>
          <w:sz w:val="28"/>
          <w:szCs w:val="28"/>
        </w:rPr>
      </w:pPr>
      <w:r w:rsidRPr="005533FD">
        <w:rPr>
          <w:b/>
          <w:color w:val="4F81BD" w:themeColor="accent1"/>
          <w:sz w:val="28"/>
          <w:szCs w:val="28"/>
        </w:rPr>
        <w:t>[</w:t>
      </w:r>
      <w:r w:rsidR="00993D47" w:rsidRPr="005533FD">
        <w:rPr>
          <w:b/>
          <w:color w:val="4F81BD" w:themeColor="accent1"/>
          <w:sz w:val="28"/>
          <w:szCs w:val="28"/>
        </w:rPr>
        <w:t>PP Slide 8: Outline</w:t>
      </w:r>
      <w:r w:rsidRPr="005533FD">
        <w:rPr>
          <w:b/>
          <w:color w:val="4F81BD" w:themeColor="accent1"/>
          <w:sz w:val="28"/>
          <w:szCs w:val="28"/>
        </w:rPr>
        <w:t>]</w:t>
      </w:r>
    </w:p>
    <w:p w:rsidR="00993D47" w:rsidRPr="0082630C" w:rsidRDefault="00993D47" w:rsidP="00993D47">
      <w:pPr>
        <w:jc w:val="center"/>
        <w:rPr>
          <w:sz w:val="28"/>
          <w:szCs w:val="28"/>
        </w:rPr>
      </w:pPr>
      <w:r w:rsidRPr="0082630C">
        <w:rPr>
          <w:noProof/>
          <w:sz w:val="28"/>
          <w:szCs w:val="28"/>
        </w:rPr>
        <w:drawing>
          <wp:inline distT="0" distB="0" distL="0" distR="0" wp14:anchorId="47489641" wp14:editId="46B90D96">
            <wp:extent cx="2895388" cy="217164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993D47" w:rsidRPr="003268D4" w:rsidRDefault="00993D47" w:rsidP="00993D47">
      <w:pPr>
        <w:rPr>
          <w:sz w:val="28"/>
          <w:szCs w:val="28"/>
        </w:rPr>
      </w:pPr>
      <w:r w:rsidRPr="003268D4">
        <w:rPr>
          <w:sz w:val="28"/>
          <w:szCs w:val="28"/>
        </w:rPr>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w:t>
      </w:r>
      <w:r>
        <w:rPr>
          <w:sz w:val="28"/>
          <w:szCs w:val="28"/>
        </w:rPr>
        <w:t>session</w:t>
      </w:r>
      <w:r w:rsidRPr="003268D4">
        <w:rPr>
          <w:sz w:val="28"/>
          <w:szCs w:val="28"/>
        </w:rPr>
        <w:t xml:space="preserve">, we will return to the </w:t>
      </w:r>
      <w:r w:rsidRPr="003268D4">
        <w:rPr>
          <w:b/>
          <w:sz w:val="28"/>
          <w:szCs w:val="28"/>
        </w:rPr>
        <w:t>No Hold</w:t>
      </w:r>
      <w:r w:rsidRPr="003268D4">
        <w:rPr>
          <w:sz w:val="28"/>
          <w:szCs w:val="28"/>
        </w:rPr>
        <w:t xml:space="preserve"> strategy to investigate its end point in more detail.]  </w:t>
      </w:r>
    </w:p>
    <w:p w:rsidR="00993D47" w:rsidRPr="0082630C" w:rsidRDefault="00993D47" w:rsidP="00993D47">
      <w:pPr>
        <w:rPr>
          <w:sz w:val="28"/>
          <w:szCs w:val="28"/>
        </w:rPr>
      </w:pPr>
      <w:r w:rsidRPr="0082630C">
        <w:rPr>
          <w:sz w:val="28"/>
          <w:szCs w:val="28"/>
        </w:rPr>
        <w:t xml:space="preserve">In </w:t>
      </w:r>
      <w:r>
        <w:rPr>
          <w:sz w:val="28"/>
          <w:szCs w:val="28"/>
        </w:rPr>
        <w:t>session</w:t>
      </w:r>
      <w:r w:rsidRPr="0082630C">
        <w:rPr>
          <w:sz w:val="28"/>
          <w:szCs w:val="28"/>
        </w:rPr>
        <w:t xml:space="preserve"> </w:t>
      </w:r>
      <w:r w:rsidRPr="00642B37">
        <w:rPr>
          <w:b/>
          <w:sz w:val="28"/>
          <w:szCs w:val="28"/>
        </w:rPr>
        <w:t>3</w:t>
      </w:r>
      <w:r w:rsidRPr="0082630C">
        <w:rPr>
          <w:sz w:val="28"/>
          <w:szCs w:val="28"/>
        </w:rPr>
        <w:t xml:space="preserve"> we moved forward to focus on the </w:t>
      </w:r>
      <w:r w:rsidRPr="0082630C">
        <w:rPr>
          <w:b/>
          <w:sz w:val="28"/>
          <w:szCs w:val="28"/>
        </w:rPr>
        <w:t>tactics</w:t>
      </w:r>
      <w:r w:rsidRPr="0082630C">
        <w:rPr>
          <w:sz w:val="28"/>
          <w:szCs w:val="28"/>
        </w:rPr>
        <w:t xml:space="preserve"> of forgiveness connected to the </w:t>
      </w:r>
      <w:r w:rsidRPr="0082630C">
        <w:rPr>
          <w:b/>
          <w:sz w:val="28"/>
          <w:szCs w:val="28"/>
        </w:rPr>
        <w:t>No Hold</w:t>
      </w:r>
      <w:r w:rsidRPr="0082630C">
        <w:rPr>
          <w:sz w:val="28"/>
          <w:szCs w:val="28"/>
        </w:rPr>
        <w:t xml:space="preserve"> strategy.</w:t>
      </w:r>
    </w:p>
    <w:p w:rsidR="00993D47" w:rsidRPr="0082630C" w:rsidRDefault="00993D47" w:rsidP="00993D47">
      <w:pPr>
        <w:rPr>
          <w:sz w:val="28"/>
          <w:szCs w:val="28"/>
        </w:rPr>
      </w:pPr>
      <w:r w:rsidRPr="0082630C">
        <w:rPr>
          <w:sz w:val="28"/>
          <w:szCs w:val="28"/>
        </w:rPr>
        <w:t xml:space="preserve">We recognized that Jesus’ </w:t>
      </w:r>
      <w:r w:rsidRPr="0082630C">
        <w:rPr>
          <w:b/>
          <w:sz w:val="28"/>
          <w:szCs w:val="28"/>
        </w:rPr>
        <w:t>criminal justice system</w:t>
      </w:r>
      <w:r w:rsidRPr="0082630C">
        <w:rPr>
          <w:sz w:val="28"/>
          <w:szCs w:val="28"/>
        </w:rPr>
        <w:t xml:space="preserve"> is the context into which the tactics of forgiveness fit.</w:t>
      </w:r>
    </w:p>
    <w:p w:rsidR="00993D47" w:rsidRPr="0082630C" w:rsidRDefault="00993D47" w:rsidP="00993D47">
      <w:pPr>
        <w:rPr>
          <w:sz w:val="28"/>
          <w:szCs w:val="28"/>
        </w:rPr>
      </w:pPr>
      <w:r w:rsidRPr="0082630C">
        <w:rPr>
          <w:sz w:val="28"/>
          <w:szCs w:val="28"/>
        </w:rPr>
        <w:lastRenderedPageBreak/>
        <w:t xml:space="preserve">The next important concept we described in the context of forgiveness, was </w:t>
      </w:r>
      <w:r w:rsidRPr="0082630C">
        <w:rPr>
          <w:b/>
          <w:sz w:val="28"/>
          <w:szCs w:val="28"/>
        </w:rPr>
        <w:t xml:space="preserve">sin </w:t>
      </w:r>
      <w:r w:rsidRPr="0082630C">
        <w:rPr>
          <w:sz w:val="28"/>
          <w:szCs w:val="28"/>
        </w:rPr>
        <w:t xml:space="preserve">(lawlessness/criminal behavior).  </w:t>
      </w:r>
    </w:p>
    <w:p w:rsidR="00993D47" w:rsidRPr="0082630C" w:rsidRDefault="00993D47" w:rsidP="00993D47">
      <w:pPr>
        <w:rPr>
          <w:sz w:val="28"/>
          <w:szCs w:val="28"/>
        </w:rPr>
      </w:pPr>
      <w:r w:rsidRPr="0082630C">
        <w:rPr>
          <w:sz w:val="28"/>
          <w:szCs w:val="28"/>
        </w:rPr>
        <w:t xml:space="preserve">The final concept we described in the context of forgiveness was the activity of Satan as the </w:t>
      </w:r>
      <w:r w:rsidRPr="0082630C">
        <w:rPr>
          <w:b/>
          <w:sz w:val="28"/>
          <w:szCs w:val="28"/>
        </w:rPr>
        <w:t xml:space="preserve">accuser </w:t>
      </w:r>
      <w:r w:rsidRPr="0082630C">
        <w:rPr>
          <w:sz w:val="28"/>
          <w:szCs w:val="28"/>
        </w:rPr>
        <w:t>of the Christian believers.</w:t>
      </w:r>
    </w:p>
    <w:p w:rsidR="00993D47" w:rsidRPr="002D0576" w:rsidRDefault="00993D47" w:rsidP="00993D47">
      <w:pPr>
        <w:rPr>
          <w:sz w:val="28"/>
          <w:szCs w:val="28"/>
        </w:rPr>
      </w:pPr>
      <w:r w:rsidRPr="002D0576">
        <w:rPr>
          <w:sz w:val="28"/>
          <w:szCs w:val="28"/>
        </w:rPr>
        <w:t xml:space="preserve">We </w:t>
      </w:r>
      <w:r>
        <w:rPr>
          <w:sz w:val="28"/>
          <w:szCs w:val="28"/>
        </w:rPr>
        <w:t xml:space="preserve">then </w:t>
      </w:r>
      <w:r w:rsidRPr="002D0576">
        <w:rPr>
          <w:sz w:val="28"/>
          <w:szCs w:val="28"/>
        </w:rPr>
        <w:t>noted how forgiveness is defined:</w:t>
      </w:r>
    </w:p>
    <w:p w:rsidR="00993D47" w:rsidRPr="00F605BD" w:rsidRDefault="00993D47" w:rsidP="00993D47">
      <w:pPr>
        <w:rPr>
          <w:color w:val="4F81BD" w:themeColor="accent1"/>
          <w:sz w:val="28"/>
          <w:szCs w:val="28"/>
        </w:rPr>
      </w:pPr>
      <w:r w:rsidRPr="00F605BD">
        <w:rPr>
          <w:color w:val="4F81BD" w:themeColor="accent1"/>
          <w:sz w:val="28"/>
          <w:szCs w:val="28"/>
        </w:rPr>
        <w:t xml:space="preserve"> </w:t>
      </w:r>
      <w:r w:rsidR="00F605BD" w:rsidRPr="00F605BD">
        <w:rPr>
          <w:b/>
          <w:color w:val="4F81BD" w:themeColor="accent1"/>
          <w:sz w:val="28"/>
          <w:szCs w:val="28"/>
        </w:rPr>
        <w:t>[</w:t>
      </w:r>
      <w:r w:rsidRPr="00F605BD">
        <w:rPr>
          <w:b/>
          <w:color w:val="4F81BD" w:themeColor="accent1"/>
          <w:sz w:val="28"/>
          <w:szCs w:val="28"/>
        </w:rPr>
        <w:t>PP Slide 9: Definition</w:t>
      </w:r>
      <w:r w:rsidR="00F605BD" w:rsidRPr="00F605BD">
        <w:rPr>
          <w:b/>
          <w:color w:val="4F81BD" w:themeColor="accent1"/>
          <w:sz w:val="28"/>
          <w:szCs w:val="28"/>
        </w:rPr>
        <w:t>]</w:t>
      </w:r>
    </w:p>
    <w:p w:rsidR="00993D47" w:rsidRDefault="00993D47" w:rsidP="00993D47">
      <w:pPr>
        <w:rPr>
          <w:sz w:val="28"/>
          <w:szCs w:val="28"/>
        </w:rPr>
      </w:pPr>
      <w:proofErr w:type="spellStart"/>
      <w:r w:rsidRPr="00C41430">
        <w:rPr>
          <w:b/>
          <w:sz w:val="28"/>
          <w:szCs w:val="28"/>
        </w:rPr>
        <w:t>aphiemi</w:t>
      </w:r>
      <w:proofErr w:type="spell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F605BD">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993D47" w:rsidRPr="00F605BD" w:rsidRDefault="00993D47" w:rsidP="00993D47">
      <w:pPr>
        <w:pStyle w:val="ListParagraph"/>
        <w:numPr>
          <w:ilvl w:val="0"/>
          <w:numId w:val="21"/>
        </w:numPr>
        <w:rPr>
          <w:b/>
          <w:color w:val="4BACC6" w:themeColor="accent5"/>
          <w:sz w:val="28"/>
          <w:szCs w:val="28"/>
        </w:rPr>
      </w:pPr>
      <w:r w:rsidRPr="00C41430">
        <w:rPr>
          <w:sz w:val="28"/>
          <w:szCs w:val="28"/>
        </w:rPr>
        <w:t>‎</w:t>
      </w:r>
      <w:r w:rsidRPr="00F605BD">
        <w:rPr>
          <w:b/>
          <w:color w:val="4BACC6" w:themeColor="accent5"/>
          <w:sz w:val="28"/>
          <w:szCs w:val="28"/>
        </w:rPr>
        <w:t xml:space="preserve">firstly signifies the remission [dismissal] of the punishment due to sinful conduct… </w:t>
      </w:r>
    </w:p>
    <w:p w:rsidR="00993D47" w:rsidRPr="00F605BD" w:rsidRDefault="00993D47" w:rsidP="00993D47">
      <w:pPr>
        <w:pStyle w:val="ListParagraph"/>
        <w:numPr>
          <w:ilvl w:val="0"/>
          <w:numId w:val="21"/>
        </w:numPr>
        <w:rPr>
          <w:b/>
          <w:color w:val="4BACC6" w:themeColor="accent5"/>
          <w:sz w:val="28"/>
          <w:szCs w:val="28"/>
        </w:rPr>
      </w:pPr>
      <w:r w:rsidRPr="00F605BD">
        <w:rPr>
          <w:b/>
          <w:color w:val="4BACC6" w:themeColor="accent5"/>
          <w:sz w:val="28"/>
          <w:szCs w:val="28"/>
        </w:rPr>
        <w:t>‎secondly, it involves the complete removal of the cause of offense</w:t>
      </w:r>
    </w:p>
    <w:p w:rsidR="00993D47" w:rsidRDefault="00993D47" w:rsidP="00993D47">
      <w:pPr>
        <w:jc w:val="center"/>
        <w:rPr>
          <w:sz w:val="28"/>
          <w:szCs w:val="28"/>
        </w:rPr>
      </w:pPr>
      <w:r>
        <w:rPr>
          <w:sz w:val="28"/>
          <w:szCs w:val="28"/>
        </w:rPr>
        <w:t>[Leader: read definition aloud starting with “firstly”.]</w:t>
      </w:r>
    </w:p>
    <w:p w:rsidR="00D15E1F" w:rsidRPr="0087623B" w:rsidRDefault="00D15E1F" w:rsidP="00D15E1F">
      <w:pPr>
        <w:jc w:val="center"/>
        <w:rPr>
          <w:color w:val="000000" w:themeColor="text1"/>
          <w:sz w:val="28"/>
          <w:szCs w:val="28"/>
        </w:rPr>
      </w:pPr>
      <w:r>
        <w:rPr>
          <w:color w:val="000000" w:themeColor="text1"/>
          <w:sz w:val="28"/>
          <w:szCs w:val="28"/>
        </w:rPr>
        <w:t xml:space="preserve">[Leader: Remind your participants - </w:t>
      </w:r>
      <w:r w:rsidRPr="0087623B">
        <w:rPr>
          <w:color w:val="000000" w:themeColor="text1"/>
          <w:sz w:val="28"/>
          <w:szCs w:val="28"/>
        </w:rPr>
        <w:t xml:space="preserve">NT or OT stands for New or Old Testament.  The number is the word number in </w:t>
      </w:r>
      <w:r w:rsidRPr="0087623B">
        <w:rPr>
          <w:color w:val="000000" w:themeColor="text1"/>
          <w:sz w:val="28"/>
          <w:szCs w:val="28"/>
          <w:u w:val="single"/>
        </w:rPr>
        <w:t>Strong’s Greek/Hebrew Definitions</w:t>
      </w:r>
      <w:r w:rsidRPr="0087623B">
        <w:rPr>
          <w:color w:val="000000" w:themeColor="text1"/>
          <w:sz w:val="28"/>
          <w:szCs w:val="28"/>
        </w:rPr>
        <w:t>, and the definition is also from Strong’s reference work.</w:t>
      </w:r>
      <w:r>
        <w:rPr>
          <w:color w:val="000000" w:themeColor="text1"/>
          <w:sz w:val="28"/>
          <w:szCs w:val="28"/>
        </w:rPr>
        <w:t>]</w:t>
      </w:r>
      <w:r w:rsidRPr="0087623B">
        <w:rPr>
          <w:color w:val="000000" w:themeColor="text1"/>
          <w:sz w:val="28"/>
          <w:szCs w:val="28"/>
        </w:rPr>
        <w:t xml:space="preserve">  </w:t>
      </w:r>
    </w:p>
    <w:p w:rsidR="00993D47" w:rsidRPr="0082630C" w:rsidRDefault="00993D47" w:rsidP="00993D47">
      <w:pPr>
        <w:rPr>
          <w:sz w:val="28"/>
          <w:szCs w:val="28"/>
        </w:rPr>
      </w:pPr>
      <w:r w:rsidRPr="0082630C">
        <w:rPr>
          <w:sz w:val="28"/>
          <w:szCs w:val="28"/>
        </w:rPr>
        <w:t xml:space="preserve">We emphasized that a court’s sole purpose is to establish guilt or innocence and dispense justice.  Mercy and forgiveness are processes that could be termed </w:t>
      </w:r>
      <w:r w:rsidRPr="0082630C">
        <w:rPr>
          <w:b/>
          <w:sz w:val="28"/>
          <w:szCs w:val="28"/>
        </w:rPr>
        <w:t>“out of court settlements”</w:t>
      </w:r>
      <w:r w:rsidRPr="0082630C">
        <w:rPr>
          <w:sz w:val="28"/>
          <w:szCs w:val="28"/>
        </w:rPr>
        <w:t xml:space="preserve">.  They are related to the maintenance of social order, but provide alternative processes to actual court action. </w:t>
      </w:r>
    </w:p>
    <w:p w:rsidR="00993D47" w:rsidRDefault="00993D47" w:rsidP="00993D47">
      <w:pPr>
        <w:rPr>
          <w:sz w:val="28"/>
          <w:szCs w:val="28"/>
        </w:rPr>
      </w:pPr>
      <w:r w:rsidRPr="0082630C">
        <w:rPr>
          <w:sz w:val="28"/>
          <w:szCs w:val="28"/>
        </w:rPr>
        <w:t>We also defined a family of forgiveness tactics included in the No Hold strategy:</w:t>
      </w:r>
    </w:p>
    <w:p w:rsidR="00993D47" w:rsidRPr="00F605BD" w:rsidRDefault="00F605BD" w:rsidP="00993D47">
      <w:pPr>
        <w:rPr>
          <w:color w:val="4F81BD" w:themeColor="accent1"/>
          <w:sz w:val="28"/>
          <w:szCs w:val="28"/>
        </w:rPr>
      </w:pPr>
      <w:r w:rsidRPr="00F605BD">
        <w:rPr>
          <w:b/>
          <w:color w:val="4F81BD" w:themeColor="accent1"/>
          <w:sz w:val="28"/>
          <w:szCs w:val="28"/>
        </w:rPr>
        <w:t>[</w:t>
      </w:r>
      <w:r w:rsidR="00993D47" w:rsidRPr="00F605BD">
        <w:rPr>
          <w:b/>
          <w:color w:val="4F81BD" w:themeColor="accent1"/>
          <w:sz w:val="28"/>
          <w:szCs w:val="28"/>
        </w:rPr>
        <w:t>PP Slide 10: Tactics</w:t>
      </w:r>
      <w:r w:rsidRPr="00F605BD">
        <w:rPr>
          <w:b/>
          <w:color w:val="4F81BD" w:themeColor="accent1"/>
          <w:sz w:val="28"/>
          <w:szCs w:val="28"/>
        </w:rPr>
        <w:t>]</w:t>
      </w:r>
    </w:p>
    <w:p w:rsidR="00993D47" w:rsidRPr="00F605BD" w:rsidRDefault="00993D47" w:rsidP="00993D47">
      <w:pPr>
        <w:numPr>
          <w:ilvl w:val="0"/>
          <w:numId w:val="6"/>
        </w:numPr>
        <w:contextualSpacing/>
        <w:rPr>
          <w:sz w:val="28"/>
          <w:szCs w:val="28"/>
        </w:rPr>
      </w:pPr>
      <w:r w:rsidRPr="00F605BD">
        <w:rPr>
          <w:sz w:val="28"/>
          <w:szCs w:val="28"/>
        </w:rPr>
        <w:t>Receiving forgiveness from God</w:t>
      </w:r>
    </w:p>
    <w:p w:rsidR="00993D47" w:rsidRPr="00F605BD" w:rsidRDefault="00993D47" w:rsidP="00993D47">
      <w:pPr>
        <w:numPr>
          <w:ilvl w:val="0"/>
          <w:numId w:val="6"/>
        </w:numPr>
        <w:contextualSpacing/>
        <w:rPr>
          <w:sz w:val="28"/>
          <w:szCs w:val="28"/>
        </w:rPr>
      </w:pPr>
      <w:r w:rsidRPr="00F605BD">
        <w:rPr>
          <w:sz w:val="28"/>
          <w:szCs w:val="28"/>
        </w:rPr>
        <w:t>Receiving forgiveness from others</w:t>
      </w:r>
    </w:p>
    <w:p w:rsidR="00993D47" w:rsidRPr="00F605BD" w:rsidRDefault="00993D47" w:rsidP="00993D47">
      <w:pPr>
        <w:numPr>
          <w:ilvl w:val="0"/>
          <w:numId w:val="6"/>
        </w:numPr>
        <w:contextualSpacing/>
        <w:rPr>
          <w:sz w:val="28"/>
          <w:szCs w:val="28"/>
        </w:rPr>
      </w:pPr>
      <w:r w:rsidRPr="00F605BD">
        <w:rPr>
          <w:sz w:val="28"/>
          <w:szCs w:val="28"/>
        </w:rPr>
        <w:t>Granting forgiveness to others</w:t>
      </w:r>
    </w:p>
    <w:p w:rsidR="00993D47" w:rsidRDefault="00993D47" w:rsidP="00993D47">
      <w:pPr>
        <w:jc w:val="center"/>
        <w:rPr>
          <w:sz w:val="28"/>
          <w:szCs w:val="28"/>
        </w:rPr>
      </w:pPr>
      <w:r>
        <w:rPr>
          <w:sz w:val="28"/>
          <w:szCs w:val="28"/>
        </w:rPr>
        <w:t>[Leader: read tactics aloud]</w:t>
      </w:r>
    </w:p>
    <w:p w:rsidR="00993D47" w:rsidRPr="0082630C" w:rsidRDefault="00993D47" w:rsidP="00993D47">
      <w:pPr>
        <w:rPr>
          <w:sz w:val="28"/>
          <w:szCs w:val="28"/>
        </w:rPr>
      </w:pPr>
      <w:r w:rsidRPr="0082630C">
        <w:rPr>
          <w:sz w:val="28"/>
          <w:szCs w:val="28"/>
        </w:rPr>
        <w:lastRenderedPageBreak/>
        <w:t xml:space="preserve">In session </w:t>
      </w:r>
      <w:r w:rsidRPr="00642B37">
        <w:rPr>
          <w:b/>
          <w:sz w:val="28"/>
          <w:szCs w:val="28"/>
        </w:rPr>
        <w:t>4</w:t>
      </w:r>
      <w:r>
        <w:rPr>
          <w:sz w:val="28"/>
          <w:szCs w:val="28"/>
        </w:rPr>
        <w:t xml:space="preserve"> </w:t>
      </w:r>
      <w:r w:rsidRPr="0082630C">
        <w:rPr>
          <w:sz w:val="28"/>
          <w:szCs w:val="28"/>
        </w:rPr>
        <w:t xml:space="preserve">we investigated </w:t>
      </w:r>
      <w:r w:rsidRPr="0082630C">
        <w:rPr>
          <w:b/>
          <w:sz w:val="28"/>
          <w:szCs w:val="28"/>
        </w:rPr>
        <w:t>two</w:t>
      </w:r>
      <w:r w:rsidRPr="0082630C">
        <w:rPr>
          <w:sz w:val="28"/>
          <w:szCs w:val="28"/>
        </w:rPr>
        <w:t xml:space="preserve"> of these forgiveness tactics; </w:t>
      </w:r>
    </w:p>
    <w:p w:rsidR="00993D47" w:rsidRPr="0082630C" w:rsidRDefault="00993D47" w:rsidP="00993D47">
      <w:pPr>
        <w:numPr>
          <w:ilvl w:val="0"/>
          <w:numId w:val="7"/>
        </w:numPr>
        <w:contextualSpacing/>
        <w:rPr>
          <w:sz w:val="28"/>
          <w:szCs w:val="28"/>
        </w:rPr>
      </w:pPr>
      <w:r w:rsidRPr="0082630C">
        <w:rPr>
          <w:sz w:val="28"/>
          <w:szCs w:val="28"/>
        </w:rPr>
        <w:t xml:space="preserve">receiving forgiveness from God, and </w:t>
      </w:r>
    </w:p>
    <w:p w:rsidR="00993D47" w:rsidRPr="0082630C" w:rsidRDefault="00993D47" w:rsidP="00993D47">
      <w:pPr>
        <w:numPr>
          <w:ilvl w:val="0"/>
          <w:numId w:val="7"/>
        </w:numPr>
        <w:contextualSpacing/>
        <w:rPr>
          <w:sz w:val="28"/>
          <w:szCs w:val="28"/>
        </w:rPr>
      </w:pPr>
      <w:r w:rsidRPr="0082630C">
        <w:rPr>
          <w:sz w:val="28"/>
          <w:szCs w:val="28"/>
        </w:rPr>
        <w:t xml:space="preserve">receiving forgiveness from others; </w:t>
      </w:r>
    </w:p>
    <w:p w:rsidR="00993D47" w:rsidRPr="0082630C" w:rsidRDefault="00993D47" w:rsidP="00993D47">
      <w:pPr>
        <w:rPr>
          <w:sz w:val="28"/>
          <w:szCs w:val="28"/>
        </w:rPr>
      </w:pPr>
      <w:r w:rsidRPr="0082630C">
        <w:rPr>
          <w:b/>
          <w:sz w:val="28"/>
          <w:szCs w:val="28"/>
        </w:rPr>
        <w:t>and practiced them</w:t>
      </w:r>
      <w:r w:rsidRPr="0082630C">
        <w:rPr>
          <w:sz w:val="28"/>
          <w:szCs w:val="28"/>
        </w:rPr>
        <w:t xml:space="preserve">.  </w:t>
      </w:r>
    </w:p>
    <w:p w:rsidR="00993D47" w:rsidRPr="007A2A22" w:rsidRDefault="00993D47" w:rsidP="00993D47">
      <w:pPr>
        <w:rPr>
          <w:sz w:val="28"/>
          <w:szCs w:val="28"/>
        </w:rPr>
      </w:pPr>
      <w:r>
        <w:rPr>
          <w:sz w:val="28"/>
          <w:szCs w:val="28"/>
        </w:rPr>
        <w:t xml:space="preserve">We also noted a way of interpreting the definition of forgiveness:  </w:t>
      </w:r>
    </w:p>
    <w:p w:rsidR="00993D47" w:rsidRPr="00394119" w:rsidRDefault="00993D47" w:rsidP="00993D47">
      <w:pPr>
        <w:rPr>
          <w:color w:val="4F81BD" w:themeColor="accent1"/>
          <w:sz w:val="28"/>
          <w:szCs w:val="28"/>
        </w:rPr>
      </w:pPr>
      <w:r w:rsidRPr="00394119">
        <w:rPr>
          <w:color w:val="4F81BD" w:themeColor="accent1"/>
          <w:sz w:val="28"/>
          <w:szCs w:val="28"/>
        </w:rPr>
        <w:t xml:space="preserve"> </w:t>
      </w:r>
      <w:r w:rsidR="00394119" w:rsidRPr="00394119">
        <w:rPr>
          <w:b/>
          <w:color w:val="4F81BD" w:themeColor="accent1"/>
          <w:sz w:val="28"/>
          <w:szCs w:val="28"/>
        </w:rPr>
        <w:t>[</w:t>
      </w:r>
      <w:r w:rsidRPr="00394119">
        <w:rPr>
          <w:b/>
          <w:color w:val="4F81BD" w:themeColor="accent1"/>
          <w:sz w:val="28"/>
          <w:szCs w:val="28"/>
        </w:rPr>
        <w:t>PP Slide 11: Interpretation</w:t>
      </w:r>
      <w:r w:rsidR="00394119" w:rsidRPr="00394119">
        <w:rPr>
          <w:b/>
          <w:color w:val="4F81BD" w:themeColor="accent1"/>
          <w:sz w:val="28"/>
          <w:szCs w:val="28"/>
        </w:rPr>
        <w:t>]</w:t>
      </w:r>
    </w:p>
    <w:p w:rsidR="00993D47" w:rsidRPr="007D5A53" w:rsidRDefault="00993D47" w:rsidP="00993D47">
      <w:pPr>
        <w:numPr>
          <w:ilvl w:val="0"/>
          <w:numId w:val="22"/>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993D47" w:rsidRPr="007D5A53" w:rsidRDefault="00993D47" w:rsidP="00993D47">
      <w:pPr>
        <w:numPr>
          <w:ilvl w:val="1"/>
          <w:numId w:val="22"/>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993D47" w:rsidRPr="007D5A53" w:rsidRDefault="00993D47" w:rsidP="00993D47">
      <w:pPr>
        <w:numPr>
          <w:ilvl w:val="0"/>
          <w:numId w:val="22"/>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993D47" w:rsidRDefault="00993D47" w:rsidP="00993D47">
      <w:pPr>
        <w:rPr>
          <w:sz w:val="28"/>
          <w:szCs w:val="28"/>
        </w:rPr>
      </w:pPr>
    </w:p>
    <w:p w:rsidR="00993D47" w:rsidRPr="0082630C" w:rsidRDefault="00993D47" w:rsidP="00993D47">
      <w:pPr>
        <w:rPr>
          <w:sz w:val="28"/>
          <w:szCs w:val="28"/>
        </w:rPr>
      </w:pPr>
      <w:r>
        <w:rPr>
          <w:sz w:val="28"/>
          <w:szCs w:val="28"/>
        </w:rPr>
        <w:t xml:space="preserve">In session </w:t>
      </w:r>
      <w:r w:rsidRPr="00642B37">
        <w:rPr>
          <w:b/>
          <w:sz w:val="28"/>
          <w:szCs w:val="28"/>
        </w:rPr>
        <w:t>5</w:t>
      </w:r>
      <w:r>
        <w:rPr>
          <w:sz w:val="28"/>
          <w:szCs w:val="28"/>
        </w:rPr>
        <w:t xml:space="preserve"> w</w:t>
      </w:r>
      <w:r w:rsidRPr="0082630C">
        <w:rPr>
          <w:sz w:val="28"/>
          <w:szCs w:val="28"/>
        </w:rPr>
        <w:t xml:space="preserve">e investigated and practiced the third forgiveness tactic, which is granting forgiveness to other people.  We also recognized a </w:t>
      </w:r>
      <w:r w:rsidRPr="0082630C">
        <w:rPr>
          <w:b/>
          <w:sz w:val="28"/>
          <w:szCs w:val="28"/>
        </w:rPr>
        <w:t>warning</w:t>
      </w:r>
      <w:r w:rsidRPr="0082630C">
        <w:rPr>
          <w:sz w:val="28"/>
          <w:szCs w:val="28"/>
        </w:rPr>
        <w:t xml:space="preserve"> that Jesus gave regarding forgiveness: if we forgive, we will be forgiven; if we don’t forgive, we will not be forgiven.</w:t>
      </w:r>
    </w:p>
    <w:p w:rsidR="00993D47" w:rsidRDefault="00993D47" w:rsidP="00993D47">
      <w:pPr>
        <w:rPr>
          <w:sz w:val="28"/>
          <w:szCs w:val="28"/>
        </w:rPr>
      </w:pPr>
      <w:r>
        <w:rPr>
          <w:sz w:val="28"/>
          <w:szCs w:val="28"/>
        </w:rPr>
        <w:t xml:space="preserve">In session </w:t>
      </w:r>
      <w:r w:rsidRPr="00642B37">
        <w:rPr>
          <w:b/>
          <w:sz w:val="28"/>
          <w:szCs w:val="28"/>
        </w:rPr>
        <w:t>6</w:t>
      </w:r>
      <w:r>
        <w:rPr>
          <w:sz w:val="28"/>
          <w:szCs w:val="28"/>
        </w:rPr>
        <w:t xml:space="preserve"> we interacted with a set of No Hold tactics oriented toward our personal history.  This tactic set is referred to as a Vine Replacement Tool.</w:t>
      </w:r>
    </w:p>
    <w:p w:rsidR="00993D47" w:rsidRPr="00841CB6" w:rsidRDefault="00841CB6" w:rsidP="00993D47">
      <w:pPr>
        <w:rPr>
          <w:color w:val="4F81BD" w:themeColor="accent1"/>
          <w:sz w:val="28"/>
          <w:szCs w:val="28"/>
        </w:rPr>
      </w:pPr>
      <w:r w:rsidRPr="00841CB6">
        <w:rPr>
          <w:b/>
          <w:color w:val="4F81BD" w:themeColor="accent1"/>
          <w:sz w:val="28"/>
          <w:szCs w:val="28"/>
        </w:rPr>
        <w:t>[</w:t>
      </w:r>
      <w:r w:rsidR="00993D47" w:rsidRPr="00841CB6">
        <w:rPr>
          <w:b/>
          <w:color w:val="4F81BD" w:themeColor="accent1"/>
          <w:sz w:val="28"/>
          <w:szCs w:val="28"/>
        </w:rPr>
        <w:t>PP slide 12:  VRT</w:t>
      </w:r>
      <w:r w:rsidRPr="00841CB6">
        <w:rPr>
          <w:b/>
          <w:color w:val="4F81BD" w:themeColor="accent1"/>
          <w:sz w:val="28"/>
          <w:szCs w:val="28"/>
        </w:rPr>
        <w:t>]</w:t>
      </w:r>
      <w:r w:rsidR="00993D47" w:rsidRPr="00841CB6">
        <w:rPr>
          <w:color w:val="4F81BD" w:themeColor="accent1"/>
          <w:sz w:val="28"/>
          <w:szCs w:val="28"/>
        </w:rPr>
        <w:t xml:space="preserve">  </w:t>
      </w:r>
    </w:p>
    <w:p w:rsidR="00993D47" w:rsidRPr="00DF46F9" w:rsidRDefault="00993D47" w:rsidP="00993D47">
      <w:pPr>
        <w:rPr>
          <w:sz w:val="28"/>
          <w:szCs w:val="28"/>
        </w:rPr>
      </w:pPr>
      <w:r w:rsidRPr="00DF46F9">
        <w:rPr>
          <w:sz w:val="28"/>
          <w:szCs w:val="28"/>
        </w:rPr>
        <w:t>Tactics 1-</w:t>
      </w:r>
      <w:r>
        <w:rPr>
          <w:sz w:val="28"/>
          <w:szCs w:val="28"/>
        </w:rPr>
        <w:t>2</w:t>
      </w:r>
      <w:r w:rsidRPr="00DF46F9">
        <w:rPr>
          <w:sz w:val="28"/>
          <w:szCs w:val="28"/>
        </w:rPr>
        <w:t xml:space="preserve"> enable you, with God’s help, to </w:t>
      </w:r>
      <w:r>
        <w:rPr>
          <w:sz w:val="28"/>
          <w:szCs w:val="28"/>
        </w:rPr>
        <w:t>take back</w:t>
      </w:r>
      <w:r w:rsidRPr="00DF46F9">
        <w:rPr>
          <w:sz w:val="28"/>
          <w:szCs w:val="28"/>
        </w:rPr>
        <w:t xml:space="preserve"> the places </w:t>
      </w:r>
      <w:r>
        <w:rPr>
          <w:sz w:val="28"/>
          <w:szCs w:val="28"/>
        </w:rPr>
        <w:t xml:space="preserve">(given over to, and </w:t>
      </w:r>
      <w:r w:rsidRPr="00DF46F9">
        <w:rPr>
          <w:sz w:val="28"/>
          <w:szCs w:val="28"/>
        </w:rPr>
        <w:t>owned by</w:t>
      </w:r>
      <w:r>
        <w:rPr>
          <w:sz w:val="28"/>
          <w:szCs w:val="28"/>
        </w:rPr>
        <w:t>,</w:t>
      </w:r>
      <w:r w:rsidRPr="00DF46F9">
        <w:rPr>
          <w:sz w:val="28"/>
          <w:szCs w:val="28"/>
        </w:rPr>
        <w:t xml:space="preserve"> the devil</w:t>
      </w:r>
      <w:r>
        <w:rPr>
          <w:sz w:val="28"/>
          <w:szCs w:val="28"/>
        </w:rPr>
        <w:t>)</w:t>
      </w:r>
      <w:r w:rsidRPr="00DF46F9">
        <w:rPr>
          <w:sz w:val="28"/>
          <w:szCs w:val="28"/>
        </w:rPr>
        <w:t xml:space="preserve"> that give the vine a rooting place.  </w:t>
      </w:r>
      <w:r>
        <w:rPr>
          <w:sz w:val="28"/>
          <w:szCs w:val="28"/>
        </w:rPr>
        <w:t xml:space="preserve">Tactic 3 cleanses those places formerly owned by the Devil.  Tactic 4 fills those places with the righteousness of God.  </w:t>
      </w:r>
      <w:r w:rsidRPr="00DF46F9">
        <w:rPr>
          <w:sz w:val="28"/>
          <w:szCs w:val="28"/>
        </w:rPr>
        <w:t xml:space="preserve">Tactic </w:t>
      </w:r>
      <w:r>
        <w:rPr>
          <w:sz w:val="28"/>
          <w:szCs w:val="28"/>
        </w:rPr>
        <w:t>5</w:t>
      </w:r>
      <w:r w:rsidRPr="00DF46F9">
        <w:rPr>
          <w:sz w:val="28"/>
          <w:szCs w:val="28"/>
        </w:rPr>
        <w:t xml:space="preserve"> gives the places once owned by the devil to the Holy Spirit.  That way, the devil can’t move back in.  Tactics </w:t>
      </w:r>
      <w:r>
        <w:rPr>
          <w:sz w:val="28"/>
          <w:szCs w:val="28"/>
        </w:rPr>
        <w:t>6</w:t>
      </w:r>
      <w:r w:rsidRPr="00DF46F9">
        <w:rPr>
          <w:sz w:val="28"/>
          <w:szCs w:val="28"/>
        </w:rPr>
        <w:t xml:space="preserve"> and </w:t>
      </w:r>
      <w:r>
        <w:rPr>
          <w:sz w:val="28"/>
          <w:szCs w:val="28"/>
        </w:rPr>
        <w:t>7</w:t>
      </w:r>
      <w:r w:rsidRPr="00DF46F9">
        <w:rPr>
          <w:sz w:val="28"/>
          <w:szCs w:val="28"/>
        </w:rPr>
        <w:t xml:space="preserve"> are a way to benefit the people who have used the places to influence our inner man toward the kingdom of darkness strategy.  The hope is that our prayer, as the injured </w:t>
      </w:r>
      <w:r w:rsidRPr="00DF46F9">
        <w:rPr>
          <w:sz w:val="28"/>
          <w:szCs w:val="28"/>
        </w:rPr>
        <w:lastRenderedPageBreak/>
        <w:t xml:space="preserve">person, will make it easier for one or more of those people to come to follow Jesus just as </w:t>
      </w:r>
      <w:r>
        <w:rPr>
          <w:sz w:val="28"/>
          <w:szCs w:val="28"/>
        </w:rPr>
        <w:t>we</w:t>
      </w:r>
      <w:r w:rsidRPr="00DF46F9">
        <w:rPr>
          <w:sz w:val="28"/>
          <w:szCs w:val="28"/>
        </w:rPr>
        <w:t xml:space="preserve"> have.  </w:t>
      </w:r>
    </w:p>
    <w:p w:rsidR="00C83EE9" w:rsidRPr="00663E43" w:rsidRDefault="00663E43" w:rsidP="00953613">
      <w:pPr>
        <w:rPr>
          <w:sz w:val="28"/>
          <w:szCs w:val="28"/>
        </w:rPr>
      </w:pPr>
      <w:r>
        <w:rPr>
          <w:sz w:val="28"/>
          <w:szCs w:val="28"/>
        </w:rPr>
        <w:t xml:space="preserve">In session </w:t>
      </w:r>
      <w:r w:rsidRPr="00421744">
        <w:rPr>
          <w:b/>
          <w:sz w:val="28"/>
          <w:szCs w:val="28"/>
        </w:rPr>
        <w:t>7</w:t>
      </w:r>
      <w:r>
        <w:rPr>
          <w:sz w:val="28"/>
          <w:szCs w:val="28"/>
        </w:rPr>
        <w:t>, we presented some tactics that, if practiced, could help a person walk free of anxiety.  We looked at Paul’s counsel found in Philippians 4</w:t>
      </w:r>
      <w:r w:rsidR="00386368">
        <w:rPr>
          <w:sz w:val="28"/>
          <w:szCs w:val="28"/>
        </w:rPr>
        <w:t>,</w:t>
      </w:r>
    </w:p>
    <w:p w:rsidR="00C83EE9" w:rsidRPr="006A565E" w:rsidRDefault="006A565E" w:rsidP="00DF46F9">
      <w:pPr>
        <w:rPr>
          <w:color w:val="4F81BD" w:themeColor="accent1"/>
          <w:sz w:val="28"/>
          <w:szCs w:val="28"/>
        </w:rPr>
      </w:pPr>
      <w:r w:rsidRPr="006A565E">
        <w:rPr>
          <w:b/>
          <w:color w:val="4F81BD" w:themeColor="accent1"/>
          <w:sz w:val="28"/>
          <w:szCs w:val="28"/>
        </w:rPr>
        <w:t>[</w:t>
      </w:r>
      <w:r w:rsidR="00663E43" w:rsidRPr="006A565E">
        <w:rPr>
          <w:b/>
          <w:color w:val="4F81BD" w:themeColor="accent1"/>
          <w:sz w:val="28"/>
          <w:szCs w:val="28"/>
        </w:rPr>
        <w:t xml:space="preserve">PP slide </w:t>
      </w:r>
      <w:r w:rsidR="00421744" w:rsidRPr="006A565E">
        <w:rPr>
          <w:b/>
          <w:color w:val="4F81BD" w:themeColor="accent1"/>
          <w:sz w:val="28"/>
          <w:szCs w:val="28"/>
        </w:rPr>
        <w:t>13</w:t>
      </w:r>
      <w:r w:rsidR="00663E43" w:rsidRPr="006A565E">
        <w:rPr>
          <w:b/>
          <w:color w:val="4F81BD" w:themeColor="accent1"/>
          <w:sz w:val="28"/>
          <w:szCs w:val="28"/>
        </w:rPr>
        <w:t>:  Phil 4:4-7</w:t>
      </w:r>
      <w:r w:rsidRPr="006A565E">
        <w:rPr>
          <w:b/>
          <w:color w:val="4F81BD" w:themeColor="accent1"/>
          <w:sz w:val="28"/>
          <w:szCs w:val="28"/>
        </w:rPr>
        <w:t>]</w:t>
      </w:r>
      <w:r w:rsidR="00663E43" w:rsidRPr="006A565E">
        <w:rPr>
          <w:color w:val="4F81BD" w:themeColor="accent1"/>
          <w:sz w:val="28"/>
          <w:szCs w:val="28"/>
        </w:rPr>
        <w:t xml:space="preserve">  </w:t>
      </w:r>
    </w:p>
    <w:p w:rsidR="00663E43" w:rsidRDefault="00386368" w:rsidP="00DF46F9">
      <w:pPr>
        <w:rPr>
          <w:sz w:val="28"/>
          <w:szCs w:val="28"/>
        </w:rPr>
      </w:pPr>
      <w:r>
        <w:rPr>
          <w:sz w:val="28"/>
          <w:szCs w:val="28"/>
        </w:rPr>
        <w:t>and found three alternatives to walk in instead of being anxious.</w:t>
      </w:r>
    </w:p>
    <w:p w:rsidR="00386368" w:rsidRPr="006A565E" w:rsidRDefault="006A565E" w:rsidP="00386368">
      <w:pPr>
        <w:rPr>
          <w:color w:val="4F81BD" w:themeColor="accent1"/>
          <w:sz w:val="28"/>
          <w:szCs w:val="28"/>
        </w:rPr>
      </w:pPr>
      <w:r w:rsidRPr="006A565E">
        <w:rPr>
          <w:b/>
          <w:color w:val="4F81BD" w:themeColor="accent1"/>
          <w:sz w:val="28"/>
          <w:szCs w:val="28"/>
        </w:rPr>
        <w:t>[</w:t>
      </w:r>
      <w:r w:rsidR="00386368" w:rsidRPr="006A565E">
        <w:rPr>
          <w:b/>
          <w:color w:val="4F81BD" w:themeColor="accent1"/>
          <w:sz w:val="28"/>
          <w:szCs w:val="28"/>
        </w:rPr>
        <w:t xml:space="preserve">PP slide </w:t>
      </w:r>
      <w:r w:rsidR="007F0404" w:rsidRPr="006A565E">
        <w:rPr>
          <w:b/>
          <w:color w:val="4F81BD" w:themeColor="accent1"/>
          <w:sz w:val="28"/>
          <w:szCs w:val="28"/>
        </w:rPr>
        <w:t>1</w:t>
      </w:r>
      <w:r w:rsidR="00421744" w:rsidRPr="006A565E">
        <w:rPr>
          <w:b/>
          <w:color w:val="4F81BD" w:themeColor="accent1"/>
          <w:sz w:val="28"/>
          <w:szCs w:val="28"/>
        </w:rPr>
        <w:t>4</w:t>
      </w:r>
      <w:r w:rsidR="00386368" w:rsidRPr="006A565E">
        <w:rPr>
          <w:b/>
          <w:color w:val="4F81BD" w:themeColor="accent1"/>
          <w:sz w:val="28"/>
          <w:szCs w:val="28"/>
        </w:rPr>
        <w:t>:  Alternatives</w:t>
      </w:r>
      <w:r w:rsidRPr="006A565E">
        <w:rPr>
          <w:b/>
          <w:color w:val="4F81BD" w:themeColor="accent1"/>
          <w:sz w:val="28"/>
          <w:szCs w:val="28"/>
        </w:rPr>
        <w:t>]</w:t>
      </w:r>
      <w:r w:rsidR="00386368" w:rsidRPr="006A565E">
        <w:rPr>
          <w:color w:val="4F81BD" w:themeColor="accent1"/>
          <w:sz w:val="28"/>
          <w:szCs w:val="28"/>
        </w:rPr>
        <w:t xml:space="preserve">  </w:t>
      </w:r>
    </w:p>
    <w:p w:rsidR="007F0404" w:rsidRPr="007F0404" w:rsidRDefault="007F0404" w:rsidP="007F0404">
      <w:pPr>
        <w:numPr>
          <w:ilvl w:val="0"/>
          <w:numId w:val="18"/>
        </w:numPr>
        <w:rPr>
          <w:sz w:val="28"/>
          <w:szCs w:val="28"/>
        </w:rPr>
      </w:pPr>
      <w:r w:rsidRPr="007F0404">
        <w:rPr>
          <w:sz w:val="28"/>
          <w:szCs w:val="28"/>
        </w:rPr>
        <w:t>Rejoice always (heavily emphasized)</w:t>
      </w:r>
    </w:p>
    <w:p w:rsidR="007F0404" w:rsidRPr="007F0404" w:rsidRDefault="007F0404" w:rsidP="007F0404">
      <w:pPr>
        <w:numPr>
          <w:ilvl w:val="0"/>
          <w:numId w:val="18"/>
        </w:numPr>
        <w:rPr>
          <w:sz w:val="28"/>
          <w:szCs w:val="28"/>
        </w:rPr>
      </w:pPr>
      <w:r w:rsidRPr="007F0404">
        <w:rPr>
          <w:sz w:val="28"/>
          <w:szCs w:val="28"/>
        </w:rPr>
        <w:t>Pray  saturated with thanksgiving</w:t>
      </w:r>
    </w:p>
    <w:p w:rsidR="007F0404" w:rsidRPr="007F0404" w:rsidRDefault="007F0404" w:rsidP="007F0404">
      <w:pPr>
        <w:numPr>
          <w:ilvl w:val="0"/>
          <w:numId w:val="19"/>
        </w:numPr>
        <w:rPr>
          <w:sz w:val="28"/>
          <w:szCs w:val="28"/>
        </w:rPr>
      </w:pPr>
      <w:r w:rsidRPr="007F0404">
        <w:rPr>
          <w:sz w:val="28"/>
          <w:szCs w:val="28"/>
        </w:rPr>
        <w:t>Choose to walk in the peace and understanding that comes from God</w:t>
      </w:r>
    </w:p>
    <w:p w:rsidR="00386368" w:rsidRDefault="007F0404" w:rsidP="00DF46F9">
      <w:pPr>
        <w:rPr>
          <w:sz w:val="28"/>
          <w:szCs w:val="28"/>
        </w:rPr>
      </w:pPr>
      <w:r>
        <w:rPr>
          <w:sz w:val="28"/>
          <w:szCs w:val="28"/>
        </w:rPr>
        <w:t>We then identified two tactics to use in order to free ourselves from anxiety.</w:t>
      </w:r>
    </w:p>
    <w:p w:rsidR="007F0404" w:rsidRDefault="006A565E" w:rsidP="007F0404">
      <w:pPr>
        <w:rPr>
          <w:color w:val="4F81BD" w:themeColor="accent1"/>
          <w:sz w:val="28"/>
          <w:szCs w:val="28"/>
        </w:rPr>
      </w:pPr>
      <w:r w:rsidRPr="006A565E">
        <w:rPr>
          <w:b/>
          <w:color w:val="4F81BD" w:themeColor="accent1"/>
          <w:sz w:val="28"/>
          <w:szCs w:val="28"/>
        </w:rPr>
        <w:t>[</w:t>
      </w:r>
      <w:r w:rsidR="007F0404" w:rsidRPr="006A565E">
        <w:rPr>
          <w:b/>
          <w:color w:val="4F81BD" w:themeColor="accent1"/>
          <w:sz w:val="28"/>
          <w:szCs w:val="28"/>
        </w:rPr>
        <w:t>PP slide 1</w:t>
      </w:r>
      <w:r w:rsidR="00421744" w:rsidRPr="006A565E">
        <w:rPr>
          <w:b/>
          <w:color w:val="4F81BD" w:themeColor="accent1"/>
          <w:sz w:val="28"/>
          <w:szCs w:val="28"/>
        </w:rPr>
        <w:t>5</w:t>
      </w:r>
      <w:r w:rsidR="007F0404" w:rsidRPr="006A565E">
        <w:rPr>
          <w:b/>
          <w:color w:val="4F81BD" w:themeColor="accent1"/>
          <w:sz w:val="28"/>
          <w:szCs w:val="28"/>
        </w:rPr>
        <w:t>:  Tactics</w:t>
      </w:r>
      <w:r w:rsidRPr="006A565E">
        <w:rPr>
          <w:b/>
          <w:color w:val="4F81BD" w:themeColor="accent1"/>
          <w:sz w:val="28"/>
          <w:szCs w:val="28"/>
        </w:rPr>
        <w:t>]</w:t>
      </w:r>
      <w:r w:rsidR="007F0404" w:rsidRPr="006A565E">
        <w:rPr>
          <w:color w:val="4F81BD" w:themeColor="accent1"/>
          <w:sz w:val="28"/>
          <w:szCs w:val="28"/>
        </w:rPr>
        <w:t xml:space="preserve">  </w:t>
      </w:r>
    </w:p>
    <w:p w:rsidR="0080178C" w:rsidRPr="0080178C" w:rsidRDefault="0080178C" w:rsidP="0080178C">
      <w:pPr>
        <w:jc w:val="center"/>
        <w:rPr>
          <w:sz w:val="28"/>
          <w:szCs w:val="28"/>
        </w:rPr>
      </w:pPr>
      <w:r>
        <w:rPr>
          <w:sz w:val="28"/>
          <w:szCs w:val="28"/>
        </w:rPr>
        <w:t>Anxiety Tactics</w:t>
      </w:r>
    </w:p>
    <w:p w:rsidR="007F0404" w:rsidRPr="004564C4" w:rsidRDefault="007F0404" w:rsidP="007F0404">
      <w:pPr>
        <w:pStyle w:val="ListParagraph"/>
        <w:numPr>
          <w:ilvl w:val="0"/>
          <w:numId w:val="20"/>
        </w:numPr>
        <w:rPr>
          <w:sz w:val="28"/>
          <w:szCs w:val="28"/>
        </w:rPr>
      </w:pPr>
      <w:r w:rsidRPr="004564C4">
        <w:rPr>
          <w:sz w:val="28"/>
          <w:szCs w:val="28"/>
        </w:rPr>
        <w:t>Use the VRT to remove the vine</w:t>
      </w:r>
      <w:r w:rsidR="00B27FF6">
        <w:rPr>
          <w:sz w:val="28"/>
          <w:szCs w:val="28"/>
        </w:rPr>
        <w:t>(s)</w:t>
      </w:r>
      <w:r w:rsidRPr="004564C4">
        <w:rPr>
          <w:sz w:val="28"/>
          <w:szCs w:val="28"/>
        </w:rPr>
        <w:t xml:space="preserve"> of worry/anxiety.  </w:t>
      </w:r>
    </w:p>
    <w:p w:rsidR="007F0404" w:rsidRPr="004564C4" w:rsidRDefault="007F0404" w:rsidP="007F0404">
      <w:pPr>
        <w:pStyle w:val="ListParagraph"/>
        <w:numPr>
          <w:ilvl w:val="0"/>
          <w:numId w:val="20"/>
        </w:numPr>
        <w:rPr>
          <w:sz w:val="28"/>
          <w:szCs w:val="28"/>
        </w:rPr>
      </w:pPr>
      <w:r w:rsidRPr="004564C4">
        <w:rPr>
          <w:sz w:val="28"/>
          <w:szCs w:val="28"/>
        </w:rPr>
        <w:t xml:space="preserve">Keep the worry vine from growing again:  </w:t>
      </w:r>
    </w:p>
    <w:p w:rsidR="007F0404" w:rsidRPr="004564C4" w:rsidRDefault="007F0404" w:rsidP="007F0404">
      <w:pPr>
        <w:pStyle w:val="ListParagraph"/>
        <w:numPr>
          <w:ilvl w:val="1"/>
          <w:numId w:val="20"/>
        </w:numPr>
        <w:rPr>
          <w:sz w:val="28"/>
          <w:szCs w:val="28"/>
        </w:rPr>
      </w:pPr>
      <w:r w:rsidRPr="004564C4">
        <w:rPr>
          <w:sz w:val="28"/>
          <w:szCs w:val="28"/>
        </w:rPr>
        <w:t xml:space="preserve">It’s a matter of choosing [changing your mind] to trust God, and continuing to walk out that decision in your immediate situations.   </w:t>
      </w:r>
    </w:p>
    <w:p w:rsidR="007F0404" w:rsidRPr="00DF46F9" w:rsidRDefault="007F0404" w:rsidP="00DF46F9">
      <w:pPr>
        <w:rPr>
          <w:sz w:val="28"/>
          <w:szCs w:val="28"/>
        </w:rPr>
      </w:pPr>
    </w:p>
    <w:p w:rsidR="00B71091" w:rsidRDefault="00B71091" w:rsidP="00B71091">
      <w:pPr>
        <w:rPr>
          <w:sz w:val="28"/>
          <w:szCs w:val="28"/>
        </w:rPr>
      </w:pPr>
      <w:r>
        <w:rPr>
          <w:b/>
          <w:sz w:val="28"/>
          <w:szCs w:val="28"/>
        </w:rPr>
        <w:t>Body</w:t>
      </w:r>
    </w:p>
    <w:p w:rsidR="00335996" w:rsidRDefault="00D51A68" w:rsidP="001F5B79">
      <w:pPr>
        <w:rPr>
          <w:sz w:val="28"/>
          <w:szCs w:val="28"/>
        </w:rPr>
      </w:pPr>
      <w:r>
        <w:rPr>
          <w:sz w:val="28"/>
          <w:szCs w:val="28"/>
        </w:rPr>
        <w:t xml:space="preserve">In this session we will investigate </w:t>
      </w:r>
      <w:r w:rsidR="005D4386">
        <w:rPr>
          <w:sz w:val="28"/>
          <w:szCs w:val="28"/>
        </w:rPr>
        <w:t>the fear of death</w:t>
      </w:r>
      <w:r>
        <w:rPr>
          <w:sz w:val="28"/>
          <w:szCs w:val="28"/>
        </w:rPr>
        <w:t xml:space="preserve">.  </w:t>
      </w:r>
      <w:r w:rsidR="005D4386">
        <w:rPr>
          <w:sz w:val="28"/>
          <w:szCs w:val="28"/>
        </w:rPr>
        <w:t xml:space="preserve">The Bible calls this type of fear </w:t>
      </w:r>
      <w:r w:rsidR="00066D3B">
        <w:rPr>
          <w:sz w:val="28"/>
          <w:szCs w:val="28"/>
        </w:rPr>
        <w:t>“</w:t>
      </w:r>
      <w:r w:rsidR="005D4386">
        <w:rPr>
          <w:sz w:val="28"/>
          <w:szCs w:val="28"/>
        </w:rPr>
        <w:t>slavery</w:t>
      </w:r>
      <w:r w:rsidR="00066D3B">
        <w:rPr>
          <w:sz w:val="28"/>
          <w:szCs w:val="28"/>
        </w:rPr>
        <w:t>”</w:t>
      </w:r>
      <w:r w:rsidR="005D4386">
        <w:rPr>
          <w:sz w:val="28"/>
          <w:szCs w:val="28"/>
        </w:rPr>
        <w:t>.  This is a</w:t>
      </w:r>
      <w:r>
        <w:rPr>
          <w:sz w:val="28"/>
          <w:szCs w:val="28"/>
        </w:rPr>
        <w:t xml:space="preserve"> type of slavery that is </w:t>
      </w:r>
      <w:r w:rsidRPr="00D51A68">
        <w:rPr>
          <w:sz w:val="28"/>
          <w:szCs w:val="28"/>
        </w:rPr>
        <w:t xml:space="preserve">almost universal and lifelong for most people.  </w:t>
      </w:r>
    </w:p>
    <w:p w:rsidR="00D51A68" w:rsidRPr="00D51A68" w:rsidRDefault="00D51A68" w:rsidP="00D51A68">
      <w:pPr>
        <w:rPr>
          <w:sz w:val="28"/>
          <w:szCs w:val="28"/>
        </w:rPr>
      </w:pPr>
      <w:r w:rsidRPr="00D51A68">
        <w:rPr>
          <w:sz w:val="28"/>
          <w:szCs w:val="28"/>
        </w:rPr>
        <w:lastRenderedPageBreak/>
        <w:t xml:space="preserve">Fear is a mind-set – a way of </w:t>
      </w:r>
      <w:r w:rsidR="00C56312">
        <w:rPr>
          <w:sz w:val="28"/>
          <w:szCs w:val="28"/>
        </w:rPr>
        <w:t xml:space="preserve">emotionally </w:t>
      </w:r>
      <w:r w:rsidRPr="00D51A68">
        <w:rPr>
          <w:sz w:val="28"/>
          <w:szCs w:val="28"/>
        </w:rPr>
        <w:t xml:space="preserve">thinking about an event.  It is an activity of our inner man.  The way a person thinks will be expressed in outward behavior.  In other words, when we are afraid we will </w:t>
      </w:r>
      <w:r w:rsidR="00292F09">
        <w:rPr>
          <w:sz w:val="28"/>
          <w:szCs w:val="28"/>
        </w:rPr>
        <w:t>usually act afraid</w:t>
      </w:r>
      <w:r w:rsidRPr="00D51A68">
        <w:rPr>
          <w:sz w:val="28"/>
          <w:szCs w:val="28"/>
        </w:rPr>
        <w:t xml:space="preserve">.  </w:t>
      </w:r>
    </w:p>
    <w:p w:rsidR="00BF44F3" w:rsidRDefault="001645D8" w:rsidP="00FB5703">
      <w:pPr>
        <w:rPr>
          <w:sz w:val="28"/>
          <w:szCs w:val="28"/>
        </w:rPr>
      </w:pPr>
      <w:r>
        <w:rPr>
          <w:sz w:val="28"/>
          <w:szCs w:val="28"/>
        </w:rPr>
        <w:t>I</w:t>
      </w:r>
      <w:r w:rsidR="00BF44F3">
        <w:rPr>
          <w:sz w:val="28"/>
          <w:szCs w:val="28"/>
        </w:rPr>
        <w:t xml:space="preserve">n order to start thinking about </w:t>
      </w:r>
      <w:r w:rsidR="004F6051">
        <w:rPr>
          <w:sz w:val="28"/>
          <w:szCs w:val="28"/>
        </w:rPr>
        <w:t xml:space="preserve">the </w:t>
      </w:r>
      <w:r w:rsidR="00902ADE">
        <w:rPr>
          <w:sz w:val="28"/>
          <w:szCs w:val="28"/>
        </w:rPr>
        <w:t>fear</w:t>
      </w:r>
      <w:r w:rsidR="004F6051">
        <w:rPr>
          <w:sz w:val="28"/>
          <w:szCs w:val="28"/>
        </w:rPr>
        <w:t xml:space="preserve"> of death</w:t>
      </w:r>
      <w:r w:rsidR="008C6353">
        <w:rPr>
          <w:sz w:val="28"/>
          <w:szCs w:val="28"/>
        </w:rPr>
        <w:t>;</w:t>
      </w:r>
      <w:r w:rsidR="00BF44F3">
        <w:rPr>
          <w:sz w:val="28"/>
          <w:szCs w:val="28"/>
        </w:rPr>
        <w:t xml:space="preserve"> </w:t>
      </w:r>
    </w:p>
    <w:p w:rsidR="00AC746A" w:rsidRPr="00A77F25" w:rsidRDefault="00AC746A" w:rsidP="00AC746A">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1</w:t>
      </w:r>
      <w:r w:rsidRPr="00A77F25">
        <w:rPr>
          <w:b/>
          <w:color w:val="5F497A" w:themeColor="accent4" w:themeShade="BF"/>
          <w:sz w:val="28"/>
          <w:szCs w:val="28"/>
        </w:rPr>
        <w:t xml:space="preserve">: Question) </w:t>
      </w:r>
      <w:r w:rsidRPr="00A77F25">
        <w:rPr>
          <w:sz w:val="28"/>
          <w:szCs w:val="28"/>
        </w:rPr>
        <w:t xml:space="preserve">  - </w:t>
      </w:r>
      <w:r w:rsidR="000A6683">
        <w:rPr>
          <w:sz w:val="28"/>
          <w:szCs w:val="28"/>
        </w:rPr>
        <w:t>5-8</w:t>
      </w:r>
      <w:r w:rsidRPr="00A77F25">
        <w:rPr>
          <w:sz w:val="28"/>
          <w:szCs w:val="28"/>
        </w:rPr>
        <w:t xml:space="preserve"> minutes</w:t>
      </w:r>
    </w:p>
    <w:p w:rsidR="00AC746A" w:rsidRDefault="000366A7" w:rsidP="00AC746A">
      <w:pPr>
        <w:contextualSpacing/>
        <w:rPr>
          <w:sz w:val="28"/>
          <w:szCs w:val="28"/>
        </w:rPr>
      </w:pPr>
      <w:r>
        <w:rPr>
          <w:sz w:val="28"/>
          <w:szCs w:val="28"/>
        </w:rPr>
        <w:t>As a full class, interact with</w:t>
      </w:r>
      <w:r w:rsidR="00AC746A" w:rsidRPr="00A77F25">
        <w:rPr>
          <w:sz w:val="28"/>
          <w:szCs w:val="28"/>
        </w:rPr>
        <w:t xml:space="preserve"> the following question</w:t>
      </w:r>
      <w:r>
        <w:rPr>
          <w:sz w:val="28"/>
          <w:szCs w:val="28"/>
        </w:rPr>
        <w:t xml:space="preserve">s by calling out one </w:t>
      </w:r>
      <w:r w:rsidR="00E66C8D">
        <w:rPr>
          <w:sz w:val="28"/>
          <w:szCs w:val="28"/>
        </w:rPr>
        <w:t>sentence</w:t>
      </w:r>
      <w:r w:rsidR="00AC746A" w:rsidRPr="00A77F25">
        <w:rPr>
          <w:sz w:val="28"/>
          <w:szCs w:val="28"/>
        </w:rPr>
        <w:t>.</w:t>
      </w:r>
      <w:r>
        <w:rPr>
          <w:sz w:val="28"/>
          <w:szCs w:val="28"/>
        </w:rPr>
        <w:t xml:space="preserve">  </w:t>
      </w:r>
    </w:p>
    <w:p w:rsidR="00AC746A" w:rsidRPr="00A77F25" w:rsidRDefault="002E0CD7" w:rsidP="00AC746A">
      <w:pPr>
        <w:rPr>
          <w:sz w:val="28"/>
          <w:szCs w:val="28"/>
        </w:rPr>
      </w:pPr>
      <w:r>
        <w:rPr>
          <w:b/>
          <w:color w:val="31849B" w:themeColor="accent5" w:themeShade="BF"/>
          <w:sz w:val="28"/>
          <w:szCs w:val="28"/>
        </w:rPr>
        <w:t>[</w:t>
      </w:r>
      <w:r w:rsidR="00AC746A" w:rsidRPr="00A77F25">
        <w:rPr>
          <w:b/>
          <w:color w:val="31849B" w:themeColor="accent5" w:themeShade="BF"/>
          <w:sz w:val="28"/>
          <w:szCs w:val="28"/>
        </w:rPr>
        <w:t xml:space="preserve">PP Slide </w:t>
      </w:r>
      <w:r w:rsidR="00AC746A">
        <w:rPr>
          <w:b/>
          <w:color w:val="31849B" w:themeColor="accent5" w:themeShade="BF"/>
          <w:sz w:val="28"/>
          <w:szCs w:val="28"/>
        </w:rPr>
        <w:t>1</w:t>
      </w:r>
      <w:r w:rsidR="001304FB">
        <w:rPr>
          <w:b/>
          <w:color w:val="31849B" w:themeColor="accent5" w:themeShade="BF"/>
          <w:sz w:val="28"/>
          <w:szCs w:val="28"/>
        </w:rPr>
        <w:t>6</w:t>
      </w:r>
      <w:r w:rsidR="00AC746A" w:rsidRPr="00A77F25">
        <w:rPr>
          <w:b/>
          <w:color w:val="31849B" w:themeColor="accent5" w:themeShade="BF"/>
          <w:sz w:val="28"/>
          <w:szCs w:val="28"/>
        </w:rPr>
        <w:t xml:space="preserve">: </w:t>
      </w:r>
      <w:r w:rsidR="00AC746A">
        <w:rPr>
          <w:b/>
          <w:color w:val="31849B" w:themeColor="accent5" w:themeShade="BF"/>
          <w:sz w:val="28"/>
          <w:szCs w:val="28"/>
        </w:rPr>
        <w:t>Question</w:t>
      </w:r>
      <w:r>
        <w:rPr>
          <w:b/>
          <w:color w:val="31849B" w:themeColor="accent5" w:themeShade="BF"/>
          <w:sz w:val="28"/>
          <w:szCs w:val="28"/>
        </w:rPr>
        <w:t>]</w:t>
      </w:r>
      <w:r w:rsidR="00AC746A">
        <w:rPr>
          <w:b/>
          <w:color w:val="31849B" w:themeColor="accent5" w:themeShade="BF"/>
          <w:sz w:val="28"/>
          <w:szCs w:val="28"/>
        </w:rPr>
        <w:t xml:space="preserve">     </w:t>
      </w:r>
    </w:p>
    <w:p w:rsidR="00BF44F3" w:rsidRDefault="00BE427D" w:rsidP="00FB5703">
      <w:pPr>
        <w:rPr>
          <w:b/>
          <w:color w:val="76923C" w:themeColor="accent3" w:themeShade="BF"/>
          <w:sz w:val="28"/>
          <w:szCs w:val="28"/>
        </w:rPr>
      </w:pPr>
      <w:r>
        <w:rPr>
          <w:b/>
          <w:color w:val="76923C" w:themeColor="accent3" w:themeShade="BF"/>
          <w:sz w:val="28"/>
          <w:szCs w:val="28"/>
        </w:rPr>
        <w:t>In what ways could</w:t>
      </w:r>
      <w:r w:rsidR="00CD7808" w:rsidRPr="00CD7808">
        <w:rPr>
          <w:b/>
          <w:color w:val="76923C" w:themeColor="accent3" w:themeShade="BF"/>
          <w:sz w:val="28"/>
          <w:szCs w:val="28"/>
        </w:rPr>
        <w:t xml:space="preserve"> </w:t>
      </w:r>
      <w:r w:rsidR="00222F99">
        <w:rPr>
          <w:b/>
          <w:color w:val="76923C" w:themeColor="accent3" w:themeShade="BF"/>
          <w:sz w:val="28"/>
          <w:szCs w:val="28"/>
        </w:rPr>
        <w:t xml:space="preserve">the mind-set of </w:t>
      </w:r>
      <w:r w:rsidR="00CD7808" w:rsidRPr="00CD7808">
        <w:rPr>
          <w:b/>
          <w:color w:val="76923C" w:themeColor="accent3" w:themeShade="BF"/>
          <w:sz w:val="28"/>
          <w:szCs w:val="28"/>
        </w:rPr>
        <w:t xml:space="preserve">fear </w:t>
      </w:r>
      <w:r>
        <w:rPr>
          <w:b/>
          <w:color w:val="76923C" w:themeColor="accent3" w:themeShade="BF"/>
          <w:sz w:val="28"/>
          <w:szCs w:val="28"/>
        </w:rPr>
        <w:t xml:space="preserve">be </w:t>
      </w:r>
      <w:r w:rsidR="006B2B1E">
        <w:rPr>
          <w:b/>
          <w:color w:val="76923C" w:themeColor="accent3" w:themeShade="BF"/>
          <w:sz w:val="28"/>
          <w:szCs w:val="28"/>
        </w:rPr>
        <w:t xml:space="preserve">a </w:t>
      </w:r>
      <w:r>
        <w:rPr>
          <w:b/>
          <w:color w:val="76923C" w:themeColor="accent3" w:themeShade="BF"/>
          <w:sz w:val="28"/>
          <w:szCs w:val="28"/>
        </w:rPr>
        <w:t>beneficial</w:t>
      </w:r>
      <w:r w:rsidR="006B2B1E">
        <w:rPr>
          <w:b/>
          <w:color w:val="76923C" w:themeColor="accent3" w:themeShade="BF"/>
          <w:sz w:val="28"/>
          <w:szCs w:val="28"/>
        </w:rPr>
        <w:t xml:space="preserve"> </w:t>
      </w:r>
      <w:r w:rsidR="00222F99">
        <w:rPr>
          <w:b/>
          <w:color w:val="76923C" w:themeColor="accent3" w:themeShade="BF"/>
          <w:sz w:val="28"/>
          <w:szCs w:val="28"/>
        </w:rPr>
        <w:t>motivation</w:t>
      </w:r>
      <w:r w:rsidR="00CD7808" w:rsidRPr="00CD7808">
        <w:rPr>
          <w:b/>
          <w:color w:val="76923C" w:themeColor="accent3" w:themeShade="BF"/>
          <w:sz w:val="28"/>
          <w:szCs w:val="28"/>
        </w:rPr>
        <w:t>?</w:t>
      </w:r>
    </w:p>
    <w:p w:rsidR="00267B2B" w:rsidRDefault="000A6683" w:rsidP="00FB5703">
      <w:pPr>
        <w:rPr>
          <w:sz w:val="28"/>
          <w:szCs w:val="28"/>
        </w:rPr>
      </w:pPr>
      <w:r>
        <w:rPr>
          <w:sz w:val="28"/>
          <w:szCs w:val="28"/>
        </w:rPr>
        <w:t>[</w:t>
      </w:r>
      <w:r w:rsidRPr="000A6683">
        <w:rPr>
          <w:b/>
          <w:sz w:val="28"/>
          <w:szCs w:val="28"/>
        </w:rPr>
        <w:t>DRF note</w:t>
      </w:r>
      <w:r>
        <w:rPr>
          <w:sz w:val="28"/>
          <w:szCs w:val="28"/>
        </w:rPr>
        <w:t>: m</w:t>
      </w:r>
      <w:r w:rsidR="00267B2B">
        <w:rPr>
          <w:sz w:val="28"/>
          <w:szCs w:val="28"/>
        </w:rPr>
        <w:t xml:space="preserve">aybe when it helps a person </w:t>
      </w:r>
      <w:r>
        <w:rPr>
          <w:sz w:val="28"/>
          <w:szCs w:val="28"/>
        </w:rPr>
        <w:t xml:space="preserve">to </w:t>
      </w:r>
      <w:r w:rsidR="00267B2B">
        <w:rPr>
          <w:sz w:val="28"/>
          <w:szCs w:val="28"/>
        </w:rPr>
        <w:t>recognize and understand their need for salvation.</w:t>
      </w:r>
      <w:r>
        <w:rPr>
          <w:sz w:val="28"/>
          <w:szCs w:val="28"/>
        </w:rPr>
        <w:t>]</w:t>
      </w:r>
    </w:p>
    <w:p w:rsidR="00F30275" w:rsidRDefault="00F30275" w:rsidP="00F30275">
      <w:pPr>
        <w:jc w:val="center"/>
        <w:rPr>
          <w:sz w:val="28"/>
          <w:szCs w:val="28"/>
        </w:rPr>
      </w:pPr>
      <w:r>
        <w:rPr>
          <w:sz w:val="28"/>
          <w:szCs w:val="28"/>
        </w:rPr>
        <w:t xml:space="preserve">[Leader: at the end of </w:t>
      </w:r>
      <w:r w:rsidR="00294B30">
        <w:rPr>
          <w:sz w:val="28"/>
          <w:szCs w:val="28"/>
        </w:rPr>
        <w:t xml:space="preserve">about </w:t>
      </w:r>
      <w:r>
        <w:rPr>
          <w:sz w:val="28"/>
          <w:szCs w:val="28"/>
        </w:rPr>
        <w:t>4 minutes, ask the following question]</w:t>
      </w:r>
    </w:p>
    <w:p w:rsidR="00BF44F3" w:rsidRDefault="006B2B1E" w:rsidP="00FB5703">
      <w:pPr>
        <w:rPr>
          <w:sz w:val="28"/>
          <w:szCs w:val="28"/>
        </w:rPr>
      </w:pPr>
      <w:r>
        <w:rPr>
          <w:sz w:val="28"/>
          <w:szCs w:val="28"/>
        </w:rPr>
        <w:t xml:space="preserve">Fear also has another side.  Let’s </w:t>
      </w:r>
      <w:r w:rsidR="000366A7">
        <w:rPr>
          <w:sz w:val="28"/>
          <w:szCs w:val="28"/>
        </w:rPr>
        <w:t>consider</w:t>
      </w:r>
      <w:r>
        <w:rPr>
          <w:sz w:val="28"/>
          <w:szCs w:val="28"/>
        </w:rPr>
        <w:t xml:space="preserve"> it.</w:t>
      </w:r>
    </w:p>
    <w:p w:rsidR="006B2B1E" w:rsidRPr="008D5551" w:rsidRDefault="00ED75F8" w:rsidP="006B2B1E">
      <w:pPr>
        <w:rPr>
          <w:color w:val="4F81BD" w:themeColor="accent1"/>
          <w:sz w:val="28"/>
          <w:szCs w:val="28"/>
        </w:rPr>
      </w:pPr>
      <w:r w:rsidRPr="008D5551">
        <w:rPr>
          <w:b/>
          <w:color w:val="4F81BD" w:themeColor="accent1"/>
          <w:sz w:val="28"/>
          <w:szCs w:val="28"/>
        </w:rPr>
        <w:t>[</w:t>
      </w:r>
      <w:r w:rsidR="006B2B1E" w:rsidRPr="008D5551">
        <w:rPr>
          <w:b/>
          <w:color w:val="4F81BD" w:themeColor="accent1"/>
          <w:sz w:val="28"/>
          <w:szCs w:val="28"/>
        </w:rPr>
        <w:t>PP Slide 1</w:t>
      </w:r>
      <w:r w:rsidR="001304FB" w:rsidRPr="008D5551">
        <w:rPr>
          <w:b/>
          <w:color w:val="4F81BD" w:themeColor="accent1"/>
          <w:sz w:val="28"/>
          <w:szCs w:val="28"/>
        </w:rPr>
        <w:t>7</w:t>
      </w:r>
      <w:r w:rsidR="006B2B1E" w:rsidRPr="008D5551">
        <w:rPr>
          <w:b/>
          <w:color w:val="4F81BD" w:themeColor="accent1"/>
          <w:sz w:val="28"/>
          <w:szCs w:val="28"/>
        </w:rPr>
        <w:t>: Question</w:t>
      </w:r>
      <w:r w:rsidRPr="008D5551">
        <w:rPr>
          <w:b/>
          <w:color w:val="4F81BD" w:themeColor="accent1"/>
          <w:sz w:val="28"/>
          <w:szCs w:val="28"/>
        </w:rPr>
        <w:t>]</w:t>
      </w:r>
      <w:r w:rsidR="006B2B1E" w:rsidRPr="008D5551">
        <w:rPr>
          <w:b/>
          <w:color w:val="4F81BD" w:themeColor="accent1"/>
          <w:sz w:val="28"/>
          <w:szCs w:val="28"/>
        </w:rPr>
        <w:t xml:space="preserve">     </w:t>
      </w:r>
    </w:p>
    <w:p w:rsidR="00BE427D" w:rsidRDefault="00BE427D" w:rsidP="00BE427D">
      <w:pPr>
        <w:rPr>
          <w:b/>
          <w:color w:val="76923C" w:themeColor="accent3" w:themeShade="BF"/>
          <w:sz w:val="28"/>
          <w:szCs w:val="28"/>
        </w:rPr>
      </w:pPr>
      <w:r>
        <w:rPr>
          <w:b/>
          <w:color w:val="76923C" w:themeColor="accent3" w:themeShade="BF"/>
          <w:sz w:val="28"/>
          <w:szCs w:val="28"/>
        </w:rPr>
        <w:t>In what ways could</w:t>
      </w:r>
      <w:r w:rsidRPr="00CD7808">
        <w:rPr>
          <w:b/>
          <w:color w:val="76923C" w:themeColor="accent3" w:themeShade="BF"/>
          <w:sz w:val="28"/>
          <w:szCs w:val="28"/>
        </w:rPr>
        <w:t xml:space="preserve"> </w:t>
      </w:r>
      <w:r>
        <w:rPr>
          <w:b/>
          <w:color w:val="76923C" w:themeColor="accent3" w:themeShade="BF"/>
          <w:sz w:val="28"/>
          <w:szCs w:val="28"/>
        </w:rPr>
        <w:t xml:space="preserve">the mind-set of </w:t>
      </w:r>
      <w:r w:rsidRPr="00CD7808">
        <w:rPr>
          <w:b/>
          <w:color w:val="76923C" w:themeColor="accent3" w:themeShade="BF"/>
          <w:sz w:val="28"/>
          <w:szCs w:val="28"/>
        </w:rPr>
        <w:t xml:space="preserve">fear </w:t>
      </w:r>
      <w:r>
        <w:rPr>
          <w:b/>
          <w:color w:val="76923C" w:themeColor="accent3" w:themeShade="BF"/>
          <w:sz w:val="28"/>
          <w:szCs w:val="28"/>
        </w:rPr>
        <w:t xml:space="preserve">be a </w:t>
      </w:r>
      <w:r w:rsidR="000366A7">
        <w:rPr>
          <w:b/>
          <w:color w:val="76923C" w:themeColor="accent3" w:themeShade="BF"/>
          <w:sz w:val="28"/>
          <w:szCs w:val="28"/>
        </w:rPr>
        <w:t>destructive</w:t>
      </w:r>
      <w:r>
        <w:rPr>
          <w:b/>
          <w:color w:val="76923C" w:themeColor="accent3" w:themeShade="BF"/>
          <w:sz w:val="28"/>
          <w:szCs w:val="28"/>
        </w:rPr>
        <w:t xml:space="preserve"> motivation</w:t>
      </w:r>
      <w:r w:rsidRPr="00CD7808">
        <w:rPr>
          <w:b/>
          <w:color w:val="76923C" w:themeColor="accent3" w:themeShade="BF"/>
          <w:sz w:val="28"/>
          <w:szCs w:val="28"/>
        </w:rPr>
        <w:t>?</w:t>
      </w:r>
    </w:p>
    <w:p w:rsidR="00BF44F3" w:rsidRDefault="000366A7" w:rsidP="000366A7">
      <w:pPr>
        <w:jc w:val="center"/>
        <w:rPr>
          <w:sz w:val="28"/>
          <w:szCs w:val="28"/>
        </w:rPr>
      </w:pPr>
      <w:r>
        <w:rPr>
          <w:sz w:val="28"/>
          <w:szCs w:val="28"/>
        </w:rPr>
        <w:t xml:space="preserve">[Leader: </w:t>
      </w:r>
      <w:r w:rsidR="00190871">
        <w:rPr>
          <w:sz w:val="28"/>
          <w:szCs w:val="28"/>
        </w:rPr>
        <w:t>read the question aloud</w:t>
      </w:r>
      <w:r>
        <w:rPr>
          <w:sz w:val="28"/>
          <w:szCs w:val="28"/>
        </w:rPr>
        <w:t>]</w:t>
      </w:r>
    </w:p>
    <w:p w:rsidR="006B2B1E" w:rsidRDefault="00334C5A" w:rsidP="00FB5703">
      <w:pPr>
        <w:rPr>
          <w:sz w:val="28"/>
          <w:szCs w:val="28"/>
        </w:rPr>
      </w:pPr>
      <w:r>
        <w:rPr>
          <w:sz w:val="28"/>
          <w:szCs w:val="28"/>
        </w:rPr>
        <w:t>[</w:t>
      </w:r>
      <w:r w:rsidRPr="00334C5A">
        <w:rPr>
          <w:b/>
          <w:sz w:val="28"/>
          <w:szCs w:val="28"/>
        </w:rPr>
        <w:t>DRF note</w:t>
      </w:r>
      <w:r>
        <w:rPr>
          <w:sz w:val="28"/>
          <w:szCs w:val="28"/>
        </w:rPr>
        <w:t>: m</w:t>
      </w:r>
      <w:r w:rsidR="00267B2B">
        <w:rPr>
          <w:sz w:val="28"/>
          <w:szCs w:val="28"/>
        </w:rPr>
        <w:t>aybe when it ties a person into slavery.</w:t>
      </w:r>
      <w:r>
        <w:rPr>
          <w:sz w:val="28"/>
          <w:szCs w:val="28"/>
        </w:rPr>
        <w:t>]</w:t>
      </w:r>
    </w:p>
    <w:p w:rsidR="00BB53BA" w:rsidRDefault="00BB53BA" w:rsidP="00FB5703">
      <w:pPr>
        <w:rPr>
          <w:sz w:val="28"/>
          <w:szCs w:val="28"/>
        </w:rPr>
      </w:pPr>
    </w:p>
    <w:p w:rsidR="001F5B79" w:rsidRDefault="00965B4F" w:rsidP="00FB5703">
      <w:pPr>
        <w:rPr>
          <w:sz w:val="28"/>
          <w:szCs w:val="28"/>
        </w:rPr>
      </w:pPr>
      <w:r w:rsidRPr="00965B4F">
        <w:rPr>
          <w:sz w:val="28"/>
          <w:szCs w:val="28"/>
        </w:rPr>
        <w:t>The fear</w:t>
      </w:r>
      <w:r w:rsidR="00E66C8D">
        <w:rPr>
          <w:sz w:val="28"/>
          <w:szCs w:val="28"/>
        </w:rPr>
        <w:t xml:space="preserve"> [terror]</w:t>
      </w:r>
      <w:r w:rsidRPr="00965B4F">
        <w:rPr>
          <w:sz w:val="28"/>
          <w:szCs w:val="28"/>
        </w:rPr>
        <w:t xml:space="preserve"> of death is probably the well-spring of all fear.</w:t>
      </w:r>
      <w:r>
        <w:rPr>
          <w:sz w:val="28"/>
          <w:szCs w:val="28"/>
        </w:rPr>
        <w:t xml:space="preserve">  </w:t>
      </w:r>
      <w:r w:rsidR="00C06D38">
        <w:rPr>
          <w:sz w:val="28"/>
          <w:szCs w:val="28"/>
        </w:rPr>
        <w:t>It also produces a mind-set of slavery.</w:t>
      </w:r>
      <w:r w:rsidR="00D25A94">
        <w:rPr>
          <w:sz w:val="28"/>
          <w:szCs w:val="28"/>
        </w:rPr>
        <w:t xml:space="preserve">  </w:t>
      </w:r>
    </w:p>
    <w:p w:rsidR="00D25A94" w:rsidRDefault="00D25A94" w:rsidP="00FB5703">
      <w:pPr>
        <w:rPr>
          <w:sz w:val="28"/>
          <w:szCs w:val="28"/>
        </w:rPr>
      </w:pPr>
      <w:r>
        <w:rPr>
          <w:sz w:val="28"/>
          <w:szCs w:val="28"/>
        </w:rPr>
        <w:t xml:space="preserve">Here is how the Bible talks about fear </w:t>
      </w:r>
      <w:r w:rsidR="003600B8">
        <w:rPr>
          <w:sz w:val="28"/>
          <w:szCs w:val="28"/>
        </w:rPr>
        <w:t xml:space="preserve">[terror] </w:t>
      </w:r>
      <w:r>
        <w:rPr>
          <w:sz w:val="28"/>
          <w:szCs w:val="28"/>
        </w:rPr>
        <w:t xml:space="preserve">from the point of view of a </w:t>
      </w:r>
      <w:r w:rsidRPr="003600B8">
        <w:rPr>
          <w:b/>
          <w:sz w:val="28"/>
          <w:szCs w:val="28"/>
        </w:rPr>
        <w:t>nonbeliever</w:t>
      </w:r>
      <w:r>
        <w:rPr>
          <w:sz w:val="28"/>
          <w:szCs w:val="28"/>
        </w:rPr>
        <w:t>:</w:t>
      </w:r>
    </w:p>
    <w:p w:rsidR="002F11BE" w:rsidRDefault="002F11BE" w:rsidP="00FB5703">
      <w:pPr>
        <w:rPr>
          <w:sz w:val="28"/>
          <w:szCs w:val="28"/>
        </w:rPr>
      </w:pPr>
      <w:r>
        <w:rPr>
          <w:sz w:val="28"/>
          <w:szCs w:val="28"/>
        </w:rPr>
        <w:lastRenderedPageBreak/>
        <w:t xml:space="preserve">This </w:t>
      </w:r>
      <w:r w:rsidR="00555A8D">
        <w:rPr>
          <w:sz w:val="28"/>
          <w:szCs w:val="28"/>
        </w:rPr>
        <w:t xml:space="preserve">first </w:t>
      </w:r>
      <w:r>
        <w:rPr>
          <w:sz w:val="28"/>
          <w:szCs w:val="28"/>
        </w:rPr>
        <w:t>passage comes out of the account of Jesus casting out a legion of demons.</w:t>
      </w:r>
      <w:r w:rsidR="00A4255D">
        <w:rPr>
          <w:sz w:val="28"/>
          <w:szCs w:val="28"/>
        </w:rPr>
        <w:t xml:space="preserve">  It describes how the regular citizens reacted.</w:t>
      </w:r>
    </w:p>
    <w:p w:rsidR="00384356" w:rsidRPr="007860E5" w:rsidRDefault="007860E5" w:rsidP="00384356">
      <w:pPr>
        <w:rPr>
          <w:color w:val="4F81BD" w:themeColor="accent1"/>
          <w:sz w:val="28"/>
          <w:szCs w:val="28"/>
        </w:rPr>
      </w:pPr>
      <w:r w:rsidRPr="007860E5">
        <w:rPr>
          <w:b/>
          <w:color w:val="4F81BD" w:themeColor="accent1"/>
          <w:sz w:val="28"/>
          <w:szCs w:val="28"/>
        </w:rPr>
        <w:t>[</w:t>
      </w:r>
      <w:r w:rsidR="00384356" w:rsidRPr="007860E5">
        <w:rPr>
          <w:b/>
          <w:color w:val="4F81BD" w:themeColor="accent1"/>
          <w:sz w:val="28"/>
          <w:szCs w:val="28"/>
        </w:rPr>
        <w:t>PP Slide 1</w:t>
      </w:r>
      <w:r w:rsidR="001304FB" w:rsidRPr="007860E5">
        <w:rPr>
          <w:b/>
          <w:color w:val="4F81BD" w:themeColor="accent1"/>
          <w:sz w:val="28"/>
          <w:szCs w:val="28"/>
        </w:rPr>
        <w:t>8</w:t>
      </w:r>
      <w:r w:rsidR="00384356" w:rsidRPr="007860E5">
        <w:rPr>
          <w:b/>
          <w:color w:val="4F81BD" w:themeColor="accent1"/>
          <w:sz w:val="28"/>
          <w:szCs w:val="28"/>
        </w:rPr>
        <w:t xml:space="preserve">: </w:t>
      </w:r>
      <w:r w:rsidR="00C82C19" w:rsidRPr="007860E5">
        <w:rPr>
          <w:b/>
          <w:color w:val="4F81BD" w:themeColor="accent1"/>
          <w:sz w:val="28"/>
          <w:szCs w:val="28"/>
        </w:rPr>
        <w:t>Luke 8:35-37</w:t>
      </w:r>
      <w:r w:rsidRPr="007860E5">
        <w:rPr>
          <w:b/>
          <w:color w:val="4F81BD" w:themeColor="accent1"/>
          <w:sz w:val="28"/>
          <w:szCs w:val="28"/>
        </w:rPr>
        <w:t>]</w:t>
      </w:r>
      <w:r w:rsidR="00384356" w:rsidRPr="007860E5">
        <w:rPr>
          <w:b/>
          <w:color w:val="4F81BD" w:themeColor="accent1"/>
          <w:sz w:val="28"/>
          <w:szCs w:val="28"/>
        </w:rPr>
        <w:t xml:space="preserve">     </w:t>
      </w:r>
    </w:p>
    <w:p w:rsidR="00C82C19" w:rsidRPr="00956452" w:rsidRDefault="00C82C19" w:rsidP="00956452">
      <w:pPr>
        <w:rPr>
          <w:b/>
          <w:sz w:val="28"/>
          <w:szCs w:val="28"/>
        </w:rPr>
      </w:pPr>
      <w:r w:rsidRPr="00956452">
        <w:rPr>
          <w:b/>
          <w:sz w:val="28"/>
          <w:szCs w:val="28"/>
        </w:rPr>
        <w:t xml:space="preserve">Luke </w:t>
      </w:r>
      <w:r w:rsidR="002F11BE" w:rsidRPr="00956452">
        <w:rPr>
          <w:b/>
          <w:sz w:val="28"/>
          <w:szCs w:val="28"/>
        </w:rPr>
        <w:t>8</w:t>
      </w:r>
      <w:r w:rsidRPr="00956452">
        <w:rPr>
          <w:b/>
          <w:sz w:val="28"/>
          <w:szCs w:val="28"/>
        </w:rPr>
        <w:t>:</w:t>
      </w:r>
      <w:r w:rsidR="002F11BE" w:rsidRPr="00956452">
        <w:rPr>
          <w:b/>
          <w:sz w:val="28"/>
          <w:szCs w:val="28"/>
        </w:rPr>
        <w:t>35-37</w:t>
      </w:r>
    </w:p>
    <w:p w:rsidR="00C82C19" w:rsidRPr="00956452" w:rsidRDefault="00C82C19" w:rsidP="00956452">
      <w:pPr>
        <w:rPr>
          <w:sz w:val="28"/>
          <w:szCs w:val="28"/>
        </w:rPr>
      </w:pPr>
      <w:r w:rsidRPr="00956452">
        <w:rPr>
          <w:b/>
          <w:sz w:val="28"/>
          <w:szCs w:val="28"/>
        </w:rPr>
        <w:t xml:space="preserve">35 </w:t>
      </w:r>
      <w:r w:rsidRPr="00956452">
        <w:rPr>
          <w:sz w:val="28"/>
          <w:szCs w:val="28"/>
        </w:rPr>
        <w:t xml:space="preserve">Then people went out to see what had happened, and </w:t>
      </w:r>
      <w:r w:rsidRPr="00956452">
        <w:rPr>
          <w:b/>
          <w:color w:val="E36C0A" w:themeColor="accent6" w:themeShade="BF"/>
          <w:sz w:val="28"/>
          <w:szCs w:val="28"/>
        </w:rPr>
        <w:t>they came to Jesus and found the man from whom the demons had gone, sitting at the feet of Jesus, clothed and in his right mind, and they were afraid [terrified].</w:t>
      </w:r>
      <w:r w:rsidRPr="00956452">
        <w:rPr>
          <w:color w:val="E36C0A" w:themeColor="accent6" w:themeShade="BF"/>
          <w:sz w:val="28"/>
          <w:szCs w:val="28"/>
        </w:rPr>
        <w:t xml:space="preserve"> </w:t>
      </w:r>
      <w:r w:rsidRPr="00956452">
        <w:rPr>
          <w:b/>
          <w:sz w:val="28"/>
          <w:szCs w:val="28"/>
        </w:rPr>
        <w:t xml:space="preserve">36 </w:t>
      </w:r>
      <w:r w:rsidRPr="00956452">
        <w:rPr>
          <w:sz w:val="28"/>
          <w:szCs w:val="28"/>
        </w:rPr>
        <w:t>And those who had seen it told them how the demon-possessed</w:t>
      </w:r>
      <w:r w:rsidRPr="00956452">
        <w:rPr>
          <w:b/>
          <w:sz w:val="28"/>
          <w:szCs w:val="28"/>
        </w:rPr>
        <w:t xml:space="preserve"> </w:t>
      </w:r>
      <w:r w:rsidRPr="00956452">
        <w:rPr>
          <w:sz w:val="28"/>
          <w:szCs w:val="28"/>
        </w:rPr>
        <w:t xml:space="preserve">man had been healed. </w:t>
      </w:r>
      <w:r w:rsidRPr="00956452">
        <w:rPr>
          <w:b/>
          <w:sz w:val="28"/>
          <w:szCs w:val="28"/>
        </w:rPr>
        <w:t xml:space="preserve">37 </w:t>
      </w:r>
      <w:r w:rsidRPr="00956452">
        <w:rPr>
          <w:b/>
          <w:color w:val="E36C0A" w:themeColor="accent6" w:themeShade="BF"/>
          <w:sz w:val="28"/>
          <w:szCs w:val="28"/>
        </w:rPr>
        <w:t xml:space="preserve">Then all the people of the surrounding country of the </w:t>
      </w:r>
      <w:proofErr w:type="spellStart"/>
      <w:r w:rsidRPr="00956452">
        <w:rPr>
          <w:b/>
          <w:color w:val="E36C0A" w:themeColor="accent6" w:themeShade="BF"/>
          <w:sz w:val="28"/>
          <w:szCs w:val="28"/>
        </w:rPr>
        <w:t>Gerasenes</w:t>
      </w:r>
      <w:proofErr w:type="spellEnd"/>
      <w:r w:rsidRPr="00956452">
        <w:rPr>
          <w:b/>
          <w:color w:val="E36C0A" w:themeColor="accent6" w:themeShade="BF"/>
          <w:sz w:val="28"/>
          <w:szCs w:val="28"/>
        </w:rPr>
        <w:t xml:space="preserve"> asked him to depart from them, for they were seized with great fear [terror].</w:t>
      </w:r>
      <w:r w:rsidRPr="00956452">
        <w:rPr>
          <w:sz w:val="28"/>
          <w:szCs w:val="28"/>
        </w:rPr>
        <w:t xml:space="preserve">    ESV</w:t>
      </w:r>
    </w:p>
    <w:p w:rsidR="00161261" w:rsidRPr="00161261" w:rsidRDefault="00161261" w:rsidP="00161261">
      <w:pPr>
        <w:jc w:val="center"/>
        <w:rPr>
          <w:sz w:val="28"/>
          <w:szCs w:val="28"/>
        </w:rPr>
      </w:pPr>
      <w:r w:rsidRPr="00161261">
        <w:rPr>
          <w:sz w:val="28"/>
          <w:szCs w:val="28"/>
        </w:rPr>
        <w:t>[Leader:  read the passage aloud.]</w:t>
      </w:r>
    </w:p>
    <w:p w:rsidR="00C82C19" w:rsidRDefault="00555A8D" w:rsidP="00C82C19">
      <w:pPr>
        <w:rPr>
          <w:sz w:val="28"/>
          <w:szCs w:val="28"/>
        </w:rPr>
      </w:pPr>
      <w:r>
        <w:rPr>
          <w:sz w:val="28"/>
          <w:szCs w:val="28"/>
        </w:rPr>
        <w:t>This second passage is part of the resurrection account.</w:t>
      </w:r>
      <w:r w:rsidR="00A4255D">
        <w:rPr>
          <w:sz w:val="28"/>
          <w:szCs w:val="28"/>
        </w:rPr>
        <w:t xml:space="preserve">  It describes how the soldiers reacted.</w:t>
      </w:r>
    </w:p>
    <w:p w:rsidR="00555A8D" w:rsidRPr="0016279B" w:rsidRDefault="0016279B" w:rsidP="00555A8D">
      <w:pPr>
        <w:rPr>
          <w:color w:val="4F81BD" w:themeColor="accent1"/>
          <w:sz w:val="28"/>
          <w:szCs w:val="28"/>
        </w:rPr>
      </w:pPr>
      <w:r w:rsidRPr="0016279B">
        <w:rPr>
          <w:b/>
          <w:color w:val="4F81BD" w:themeColor="accent1"/>
          <w:sz w:val="28"/>
          <w:szCs w:val="28"/>
        </w:rPr>
        <w:t>[</w:t>
      </w:r>
      <w:r w:rsidR="00555A8D" w:rsidRPr="0016279B">
        <w:rPr>
          <w:b/>
          <w:color w:val="4F81BD" w:themeColor="accent1"/>
          <w:sz w:val="28"/>
          <w:szCs w:val="28"/>
        </w:rPr>
        <w:t>PP Slide 1</w:t>
      </w:r>
      <w:r w:rsidR="001304FB" w:rsidRPr="0016279B">
        <w:rPr>
          <w:b/>
          <w:color w:val="4F81BD" w:themeColor="accent1"/>
          <w:sz w:val="28"/>
          <w:szCs w:val="28"/>
        </w:rPr>
        <w:t>9</w:t>
      </w:r>
      <w:r w:rsidR="00555A8D" w:rsidRPr="0016279B">
        <w:rPr>
          <w:b/>
          <w:color w:val="4F81BD" w:themeColor="accent1"/>
          <w:sz w:val="28"/>
          <w:szCs w:val="28"/>
        </w:rPr>
        <w:t>: Matthew 28:2-4</w:t>
      </w:r>
      <w:r w:rsidRPr="0016279B">
        <w:rPr>
          <w:b/>
          <w:color w:val="4F81BD" w:themeColor="accent1"/>
          <w:sz w:val="28"/>
          <w:szCs w:val="28"/>
        </w:rPr>
        <w:t>]</w:t>
      </w:r>
      <w:r w:rsidR="00555A8D" w:rsidRPr="0016279B">
        <w:rPr>
          <w:b/>
          <w:color w:val="4F81BD" w:themeColor="accent1"/>
          <w:sz w:val="28"/>
          <w:szCs w:val="28"/>
        </w:rPr>
        <w:t xml:space="preserve">     </w:t>
      </w:r>
    </w:p>
    <w:p w:rsidR="00555A8D" w:rsidRPr="003979DC" w:rsidRDefault="00555A8D" w:rsidP="003979DC">
      <w:pPr>
        <w:rPr>
          <w:b/>
          <w:sz w:val="28"/>
          <w:szCs w:val="28"/>
        </w:rPr>
      </w:pPr>
      <w:r w:rsidRPr="003979DC">
        <w:rPr>
          <w:b/>
          <w:sz w:val="28"/>
          <w:szCs w:val="28"/>
        </w:rPr>
        <w:t>Matthew 28:2-4</w:t>
      </w:r>
    </w:p>
    <w:p w:rsidR="00C82C19" w:rsidRPr="003979DC" w:rsidRDefault="00C82C19" w:rsidP="003979DC">
      <w:pPr>
        <w:rPr>
          <w:sz w:val="28"/>
          <w:szCs w:val="28"/>
        </w:rPr>
      </w:pPr>
      <w:r w:rsidRPr="003979DC">
        <w:rPr>
          <w:b/>
          <w:sz w:val="28"/>
          <w:szCs w:val="28"/>
        </w:rPr>
        <w:t>2</w:t>
      </w:r>
      <w:r w:rsidRPr="003979DC">
        <w:rPr>
          <w:sz w:val="28"/>
          <w:szCs w:val="28"/>
        </w:rPr>
        <w:t xml:space="preserve"> There was a violent earthquake, for an angel of the Lord came down from heaven and, going to the tomb, rolled back the stone and sat on it.   </w:t>
      </w:r>
      <w:r w:rsidRPr="003979DC">
        <w:rPr>
          <w:b/>
          <w:sz w:val="28"/>
          <w:szCs w:val="28"/>
        </w:rPr>
        <w:t xml:space="preserve">3 </w:t>
      </w:r>
      <w:r w:rsidRPr="003979DC">
        <w:rPr>
          <w:sz w:val="28"/>
          <w:szCs w:val="28"/>
        </w:rPr>
        <w:t>His appearance was like lightning, and his clothes were white as snow</w:t>
      </w:r>
      <w:r w:rsidRPr="003979DC">
        <w:rPr>
          <w:b/>
          <w:color w:val="E36C0A" w:themeColor="accent6" w:themeShade="BF"/>
          <w:sz w:val="28"/>
          <w:szCs w:val="28"/>
        </w:rPr>
        <w:t xml:space="preserve">. 4 The guards were so afraid </w:t>
      </w:r>
      <w:r w:rsidR="00161261" w:rsidRPr="003979DC">
        <w:rPr>
          <w:b/>
          <w:color w:val="E36C0A" w:themeColor="accent6" w:themeShade="BF"/>
          <w:sz w:val="28"/>
          <w:szCs w:val="28"/>
        </w:rPr>
        <w:t xml:space="preserve">[terrified] </w:t>
      </w:r>
      <w:r w:rsidRPr="003979DC">
        <w:rPr>
          <w:b/>
          <w:color w:val="E36C0A" w:themeColor="accent6" w:themeShade="BF"/>
          <w:sz w:val="28"/>
          <w:szCs w:val="28"/>
        </w:rPr>
        <w:t>of him that they shook and became like dead men.</w:t>
      </w:r>
      <w:r w:rsidRPr="003979DC">
        <w:rPr>
          <w:sz w:val="28"/>
          <w:szCs w:val="28"/>
        </w:rPr>
        <w:t xml:space="preserve">   ESV</w:t>
      </w:r>
    </w:p>
    <w:p w:rsidR="00D25A94" w:rsidRDefault="00C82C19" w:rsidP="002322ED">
      <w:pPr>
        <w:jc w:val="center"/>
        <w:rPr>
          <w:sz w:val="28"/>
          <w:szCs w:val="28"/>
        </w:rPr>
      </w:pPr>
      <w:r>
        <w:rPr>
          <w:sz w:val="28"/>
          <w:szCs w:val="28"/>
        </w:rPr>
        <w:t xml:space="preserve"> </w:t>
      </w:r>
      <w:r w:rsidR="002322ED">
        <w:rPr>
          <w:sz w:val="28"/>
          <w:szCs w:val="28"/>
        </w:rPr>
        <w:t>[Leader:  read the passage aloud.]</w:t>
      </w:r>
    </w:p>
    <w:p w:rsidR="00384356" w:rsidRDefault="00221A87" w:rsidP="00221A87">
      <w:pPr>
        <w:rPr>
          <w:sz w:val="28"/>
          <w:szCs w:val="28"/>
        </w:rPr>
      </w:pPr>
      <w:r>
        <w:rPr>
          <w:sz w:val="28"/>
          <w:szCs w:val="28"/>
        </w:rPr>
        <w:t xml:space="preserve">Here is how the Bible talks about </w:t>
      </w:r>
      <w:r w:rsidR="00A9686C">
        <w:rPr>
          <w:sz w:val="28"/>
          <w:szCs w:val="28"/>
        </w:rPr>
        <w:t xml:space="preserve">fear </w:t>
      </w:r>
      <w:r w:rsidR="003600B8">
        <w:rPr>
          <w:sz w:val="28"/>
          <w:szCs w:val="28"/>
        </w:rPr>
        <w:t xml:space="preserve">[terror] </w:t>
      </w:r>
      <w:r w:rsidR="00A9686C">
        <w:rPr>
          <w:sz w:val="28"/>
          <w:szCs w:val="28"/>
        </w:rPr>
        <w:t xml:space="preserve">to us </w:t>
      </w:r>
      <w:r w:rsidR="00A9686C" w:rsidRPr="003600B8">
        <w:rPr>
          <w:b/>
          <w:sz w:val="28"/>
          <w:szCs w:val="28"/>
        </w:rPr>
        <w:t>believers</w:t>
      </w:r>
      <w:r w:rsidR="00A9686C">
        <w:rPr>
          <w:sz w:val="28"/>
          <w:szCs w:val="28"/>
        </w:rPr>
        <w:t xml:space="preserve">: </w:t>
      </w:r>
    </w:p>
    <w:p w:rsidR="00384356" w:rsidRPr="0069093E" w:rsidRDefault="0069093E" w:rsidP="00384356">
      <w:pPr>
        <w:rPr>
          <w:color w:val="4F81BD" w:themeColor="accent1"/>
          <w:sz w:val="28"/>
          <w:szCs w:val="28"/>
        </w:rPr>
      </w:pPr>
      <w:r w:rsidRPr="0069093E">
        <w:rPr>
          <w:b/>
          <w:color w:val="4F81BD" w:themeColor="accent1"/>
          <w:sz w:val="28"/>
          <w:szCs w:val="28"/>
        </w:rPr>
        <w:t>[</w:t>
      </w:r>
      <w:r w:rsidR="00384356" w:rsidRPr="0069093E">
        <w:rPr>
          <w:b/>
          <w:color w:val="4F81BD" w:themeColor="accent1"/>
          <w:sz w:val="28"/>
          <w:szCs w:val="28"/>
        </w:rPr>
        <w:t xml:space="preserve">PP Slide </w:t>
      </w:r>
      <w:r w:rsidR="001304FB" w:rsidRPr="0069093E">
        <w:rPr>
          <w:b/>
          <w:color w:val="4F81BD" w:themeColor="accent1"/>
          <w:sz w:val="28"/>
          <w:szCs w:val="28"/>
        </w:rPr>
        <w:t>20</w:t>
      </w:r>
      <w:r w:rsidR="00384356" w:rsidRPr="0069093E">
        <w:rPr>
          <w:b/>
          <w:color w:val="4F81BD" w:themeColor="accent1"/>
          <w:sz w:val="28"/>
          <w:szCs w:val="28"/>
        </w:rPr>
        <w:t>: 1 Peter 3</w:t>
      </w:r>
      <w:r w:rsidR="00071C79" w:rsidRPr="0069093E">
        <w:rPr>
          <w:b/>
          <w:color w:val="4F81BD" w:themeColor="accent1"/>
          <w:sz w:val="28"/>
          <w:szCs w:val="28"/>
        </w:rPr>
        <w:t>:</w:t>
      </w:r>
      <w:r w:rsidR="00384356" w:rsidRPr="0069093E">
        <w:rPr>
          <w:b/>
          <w:color w:val="4F81BD" w:themeColor="accent1"/>
          <w:sz w:val="28"/>
          <w:szCs w:val="28"/>
        </w:rPr>
        <w:t>13-14</w:t>
      </w:r>
      <w:r w:rsidRPr="0069093E">
        <w:rPr>
          <w:b/>
          <w:color w:val="4F81BD" w:themeColor="accent1"/>
          <w:sz w:val="28"/>
          <w:szCs w:val="28"/>
        </w:rPr>
        <w:t>]</w:t>
      </w:r>
      <w:r w:rsidR="00384356" w:rsidRPr="0069093E">
        <w:rPr>
          <w:b/>
          <w:color w:val="4F81BD" w:themeColor="accent1"/>
          <w:sz w:val="28"/>
          <w:szCs w:val="28"/>
        </w:rPr>
        <w:t xml:space="preserve">     </w:t>
      </w:r>
    </w:p>
    <w:p w:rsidR="0069093E" w:rsidRDefault="0069093E" w:rsidP="00B95887">
      <w:pPr>
        <w:rPr>
          <w:b/>
          <w:sz w:val="28"/>
          <w:szCs w:val="28"/>
        </w:rPr>
      </w:pPr>
    </w:p>
    <w:p w:rsidR="00BB64A6" w:rsidRPr="00B95887" w:rsidRDefault="00BB64A6" w:rsidP="00B95887">
      <w:pPr>
        <w:rPr>
          <w:b/>
          <w:sz w:val="28"/>
          <w:szCs w:val="28"/>
        </w:rPr>
      </w:pPr>
      <w:r w:rsidRPr="00B95887">
        <w:rPr>
          <w:b/>
          <w:sz w:val="28"/>
          <w:szCs w:val="28"/>
        </w:rPr>
        <w:lastRenderedPageBreak/>
        <w:t>1 Peter 3:13-</w:t>
      </w:r>
      <w:r w:rsidR="00384356" w:rsidRPr="00B95887">
        <w:rPr>
          <w:b/>
          <w:sz w:val="28"/>
          <w:szCs w:val="28"/>
        </w:rPr>
        <w:t>1</w:t>
      </w:r>
      <w:r w:rsidRPr="00B95887">
        <w:rPr>
          <w:b/>
          <w:sz w:val="28"/>
          <w:szCs w:val="28"/>
        </w:rPr>
        <w:t>4</w:t>
      </w:r>
    </w:p>
    <w:p w:rsidR="00A43443" w:rsidRPr="00B95887" w:rsidRDefault="00C06D38" w:rsidP="00B95887">
      <w:pPr>
        <w:rPr>
          <w:b/>
          <w:sz w:val="28"/>
          <w:szCs w:val="28"/>
        </w:rPr>
      </w:pPr>
      <w:r w:rsidRPr="00B95887">
        <w:rPr>
          <w:sz w:val="28"/>
          <w:szCs w:val="28"/>
        </w:rPr>
        <w:t xml:space="preserve"> </w:t>
      </w:r>
      <w:r w:rsidR="00A43443" w:rsidRPr="00B95887">
        <w:rPr>
          <w:b/>
          <w:sz w:val="28"/>
          <w:szCs w:val="28"/>
        </w:rPr>
        <w:t xml:space="preserve">13 </w:t>
      </w:r>
      <w:r w:rsidR="00A43443" w:rsidRPr="00B95887">
        <w:rPr>
          <w:sz w:val="28"/>
          <w:szCs w:val="28"/>
        </w:rPr>
        <w:t>Now</w:t>
      </w:r>
      <w:r w:rsidR="00A43443" w:rsidRPr="00B95887">
        <w:rPr>
          <w:b/>
          <w:sz w:val="28"/>
          <w:szCs w:val="28"/>
        </w:rPr>
        <w:t xml:space="preserve"> </w:t>
      </w:r>
      <w:r w:rsidR="00A43443" w:rsidRPr="00B95887">
        <w:rPr>
          <w:sz w:val="28"/>
          <w:szCs w:val="28"/>
        </w:rPr>
        <w:t xml:space="preserve">who is there to harm you if you are zealous for what is good? </w:t>
      </w:r>
      <w:r w:rsidR="00A43443" w:rsidRPr="00B95887">
        <w:rPr>
          <w:b/>
          <w:sz w:val="28"/>
          <w:szCs w:val="28"/>
        </w:rPr>
        <w:t xml:space="preserve">14 </w:t>
      </w:r>
      <w:r w:rsidR="00A43443" w:rsidRPr="00B95887">
        <w:rPr>
          <w:sz w:val="28"/>
          <w:szCs w:val="28"/>
        </w:rPr>
        <w:t>But even if you should suffer for righteousness' sake, you will be blessed.</w:t>
      </w:r>
      <w:r w:rsidR="00A43443" w:rsidRPr="00B95887">
        <w:rPr>
          <w:b/>
          <w:sz w:val="28"/>
          <w:szCs w:val="28"/>
        </w:rPr>
        <w:t xml:space="preserve"> </w:t>
      </w:r>
      <w:r w:rsidR="00A43443" w:rsidRPr="00B95887">
        <w:rPr>
          <w:b/>
          <w:color w:val="E36C0A" w:themeColor="accent6" w:themeShade="BF"/>
          <w:sz w:val="28"/>
          <w:szCs w:val="28"/>
        </w:rPr>
        <w:t>Have no fear</w:t>
      </w:r>
      <w:r w:rsidR="00BB702F" w:rsidRPr="00B95887">
        <w:rPr>
          <w:b/>
          <w:color w:val="E36C0A" w:themeColor="accent6" w:themeShade="BF"/>
          <w:sz w:val="28"/>
          <w:szCs w:val="28"/>
        </w:rPr>
        <w:t xml:space="preserve"> [</w:t>
      </w:r>
      <w:r w:rsidR="00A43443" w:rsidRPr="00B95887">
        <w:rPr>
          <w:b/>
          <w:color w:val="E36C0A" w:themeColor="accent6" w:themeShade="BF"/>
          <w:sz w:val="28"/>
          <w:szCs w:val="28"/>
        </w:rPr>
        <w:t>terror</w:t>
      </w:r>
      <w:r w:rsidR="00BB702F" w:rsidRPr="00B95887">
        <w:rPr>
          <w:b/>
          <w:color w:val="E36C0A" w:themeColor="accent6" w:themeShade="BF"/>
          <w:sz w:val="28"/>
          <w:szCs w:val="28"/>
        </w:rPr>
        <w:t>]</w:t>
      </w:r>
      <w:r w:rsidR="00A43443" w:rsidRPr="00B95887">
        <w:rPr>
          <w:b/>
          <w:color w:val="E36C0A" w:themeColor="accent6" w:themeShade="BF"/>
          <w:sz w:val="28"/>
          <w:szCs w:val="28"/>
        </w:rPr>
        <w:t xml:space="preserve"> of them, nor be troubled</w:t>
      </w:r>
      <w:r w:rsidR="00BB702F" w:rsidRPr="00B95887">
        <w:rPr>
          <w:b/>
          <w:color w:val="E36C0A" w:themeColor="accent6" w:themeShade="BF"/>
          <w:sz w:val="28"/>
          <w:szCs w:val="28"/>
        </w:rPr>
        <w:t xml:space="preserve"> [</w:t>
      </w:r>
      <w:r w:rsidR="00A43443" w:rsidRPr="00B95887">
        <w:rPr>
          <w:b/>
          <w:color w:val="E36C0A" w:themeColor="accent6" w:themeShade="BF"/>
          <w:sz w:val="28"/>
          <w:szCs w:val="28"/>
        </w:rPr>
        <w:t>agitated</w:t>
      </w:r>
      <w:r w:rsidR="00BB702F" w:rsidRPr="00B95887">
        <w:rPr>
          <w:b/>
          <w:color w:val="E36C0A" w:themeColor="accent6" w:themeShade="BF"/>
          <w:sz w:val="28"/>
          <w:szCs w:val="28"/>
        </w:rPr>
        <w:t>]</w:t>
      </w:r>
      <w:r w:rsidR="00A43443" w:rsidRPr="00B95887">
        <w:rPr>
          <w:b/>
          <w:color w:val="E36C0A" w:themeColor="accent6" w:themeShade="BF"/>
          <w:sz w:val="28"/>
          <w:szCs w:val="28"/>
        </w:rPr>
        <w:t>, 15 but in your hearts regard Christ the Lord as holy,</w:t>
      </w:r>
      <w:r w:rsidR="00A43443" w:rsidRPr="00B95887">
        <w:rPr>
          <w:sz w:val="28"/>
          <w:szCs w:val="28"/>
        </w:rPr>
        <w:t xml:space="preserve">   ESV</w:t>
      </w:r>
    </w:p>
    <w:p w:rsidR="002322ED" w:rsidRDefault="002322ED" w:rsidP="002322ED">
      <w:pPr>
        <w:jc w:val="center"/>
        <w:rPr>
          <w:sz w:val="28"/>
          <w:szCs w:val="28"/>
        </w:rPr>
      </w:pPr>
      <w:r>
        <w:rPr>
          <w:sz w:val="28"/>
          <w:szCs w:val="28"/>
        </w:rPr>
        <w:t>[Leader:  read the passage aloud.]</w:t>
      </w:r>
    </w:p>
    <w:p w:rsidR="007264E3" w:rsidRPr="00A77F25" w:rsidRDefault="007264E3" w:rsidP="007264E3">
      <w:pPr>
        <w:rPr>
          <w:sz w:val="28"/>
          <w:szCs w:val="28"/>
        </w:rPr>
      </w:pPr>
      <w:r w:rsidRPr="00A77F25">
        <w:rPr>
          <w:b/>
          <w:color w:val="5F497A" w:themeColor="accent4" w:themeShade="BF"/>
          <w:sz w:val="28"/>
          <w:szCs w:val="28"/>
        </w:rPr>
        <w:t xml:space="preserve">(Group discussion </w:t>
      </w:r>
      <w:r w:rsidR="000366A7">
        <w:rPr>
          <w:b/>
          <w:color w:val="5F497A" w:themeColor="accent4" w:themeShade="BF"/>
          <w:sz w:val="28"/>
          <w:szCs w:val="28"/>
        </w:rPr>
        <w:t>2</w:t>
      </w:r>
      <w:r w:rsidRPr="00A77F25">
        <w:rPr>
          <w:b/>
          <w:color w:val="5F497A" w:themeColor="accent4" w:themeShade="BF"/>
          <w:sz w:val="28"/>
          <w:szCs w:val="28"/>
        </w:rPr>
        <w:t xml:space="preserve">: Question) </w:t>
      </w:r>
      <w:r w:rsidRPr="00A77F25">
        <w:rPr>
          <w:sz w:val="28"/>
          <w:szCs w:val="28"/>
        </w:rPr>
        <w:t xml:space="preserve">  - </w:t>
      </w:r>
      <w:r w:rsidR="00597E07">
        <w:rPr>
          <w:sz w:val="28"/>
          <w:szCs w:val="28"/>
        </w:rPr>
        <w:t>5</w:t>
      </w:r>
      <w:r w:rsidRPr="00A77F25">
        <w:rPr>
          <w:sz w:val="28"/>
          <w:szCs w:val="28"/>
        </w:rPr>
        <w:t xml:space="preserve"> minutes</w:t>
      </w:r>
    </w:p>
    <w:p w:rsidR="007264E3" w:rsidRDefault="00837097" w:rsidP="007264E3">
      <w:pPr>
        <w:contextualSpacing/>
        <w:rPr>
          <w:sz w:val="28"/>
          <w:szCs w:val="28"/>
        </w:rPr>
      </w:pPr>
      <w:r>
        <w:rPr>
          <w:sz w:val="28"/>
          <w:szCs w:val="28"/>
        </w:rPr>
        <w:t>Starting with person # 2</w:t>
      </w:r>
      <w:r w:rsidR="007264E3">
        <w:rPr>
          <w:sz w:val="28"/>
          <w:szCs w:val="28"/>
        </w:rPr>
        <w:t>,</w:t>
      </w:r>
      <w:r w:rsidR="007264E3" w:rsidRPr="00A77F25">
        <w:rPr>
          <w:sz w:val="28"/>
          <w:szCs w:val="28"/>
        </w:rPr>
        <w:t xml:space="preserve"> please discuss the following question.</w:t>
      </w:r>
    </w:p>
    <w:p w:rsidR="007264E3" w:rsidRPr="000F4CED" w:rsidRDefault="000F4CED" w:rsidP="007264E3">
      <w:pPr>
        <w:rPr>
          <w:b/>
          <w:color w:val="4F81BD" w:themeColor="accent1"/>
          <w:sz w:val="28"/>
          <w:szCs w:val="28"/>
        </w:rPr>
      </w:pPr>
      <w:r w:rsidRPr="000F4CED">
        <w:rPr>
          <w:b/>
          <w:color w:val="4F81BD" w:themeColor="accent1"/>
          <w:sz w:val="28"/>
          <w:szCs w:val="28"/>
        </w:rPr>
        <w:t>[</w:t>
      </w:r>
      <w:r w:rsidR="007264E3" w:rsidRPr="000F4CED">
        <w:rPr>
          <w:b/>
          <w:color w:val="4F81BD" w:themeColor="accent1"/>
          <w:sz w:val="28"/>
          <w:szCs w:val="28"/>
        </w:rPr>
        <w:t xml:space="preserve">PP Slide </w:t>
      </w:r>
      <w:r w:rsidR="001304FB" w:rsidRPr="000F4CED">
        <w:rPr>
          <w:b/>
          <w:color w:val="4F81BD" w:themeColor="accent1"/>
          <w:sz w:val="28"/>
          <w:szCs w:val="28"/>
        </w:rPr>
        <w:t>21</w:t>
      </w:r>
      <w:r w:rsidR="007264E3" w:rsidRPr="000F4CED">
        <w:rPr>
          <w:b/>
          <w:color w:val="4F81BD" w:themeColor="accent1"/>
          <w:sz w:val="28"/>
          <w:szCs w:val="28"/>
        </w:rPr>
        <w:t>: Question</w:t>
      </w:r>
      <w:r w:rsidRPr="000F4CED">
        <w:rPr>
          <w:b/>
          <w:color w:val="4F81BD" w:themeColor="accent1"/>
          <w:sz w:val="28"/>
          <w:szCs w:val="28"/>
        </w:rPr>
        <w:t>]</w:t>
      </w:r>
      <w:r w:rsidR="007264E3" w:rsidRPr="000F4CED">
        <w:rPr>
          <w:b/>
          <w:color w:val="4F81BD" w:themeColor="accent1"/>
          <w:sz w:val="28"/>
          <w:szCs w:val="28"/>
        </w:rPr>
        <w:t xml:space="preserve">     </w:t>
      </w:r>
    </w:p>
    <w:tbl>
      <w:tblPr>
        <w:tblStyle w:val="TableGrid"/>
        <w:tblW w:w="0" w:type="auto"/>
        <w:tblLook w:val="04A0" w:firstRow="1" w:lastRow="0" w:firstColumn="1" w:lastColumn="0" w:noHBand="0" w:noVBand="1"/>
      </w:tblPr>
      <w:tblGrid>
        <w:gridCol w:w="4788"/>
        <w:gridCol w:w="4788"/>
      </w:tblGrid>
      <w:tr w:rsidR="002A7DCF" w:rsidTr="002A7DCF">
        <w:tc>
          <w:tcPr>
            <w:tcW w:w="4788" w:type="dxa"/>
          </w:tcPr>
          <w:p w:rsidR="002A7DCF" w:rsidRPr="002A7DCF" w:rsidRDefault="002A7DCF" w:rsidP="002A7DCF">
            <w:pPr>
              <w:ind w:left="907"/>
              <w:contextualSpacing/>
              <w:rPr>
                <w:rFonts w:ascii="Times New Roman" w:eastAsia="Times New Roman" w:hAnsi="Times New Roman" w:cs="Times New Roman"/>
                <w:sz w:val="28"/>
                <w:szCs w:val="28"/>
              </w:rPr>
            </w:pPr>
            <w:r>
              <w:rPr>
                <w:rFonts w:ascii="Calibri" w:eastAsia="Calibri" w:hAnsi="Calibri" w:cs="Times New Roman"/>
                <w:b/>
                <w:bCs/>
                <w:color w:val="E46C0A"/>
                <w:kern w:val="24"/>
                <w:sz w:val="28"/>
                <w:szCs w:val="28"/>
              </w:rPr>
              <w:t>…</w:t>
            </w:r>
            <w:r w:rsidRPr="002A7DCF">
              <w:rPr>
                <w:rFonts w:ascii="Calibri" w:eastAsia="Calibri" w:hAnsi="Calibri" w:cs="Times New Roman"/>
                <w:b/>
                <w:bCs/>
                <w:color w:val="E46C0A"/>
                <w:kern w:val="24"/>
                <w:sz w:val="28"/>
                <w:szCs w:val="28"/>
              </w:rPr>
              <w:t xml:space="preserve">Then all the people of the surrounding country of the </w:t>
            </w:r>
            <w:proofErr w:type="spellStart"/>
            <w:r w:rsidRPr="002A7DCF">
              <w:rPr>
                <w:rFonts w:ascii="Calibri" w:eastAsia="Calibri" w:hAnsi="Calibri" w:cs="Times New Roman"/>
                <w:b/>
                <w:bCs/>
                <w:color w:val="E46C0A"/>
                <w:kern w:val="24"/>
                <w:sz w:val="28"/>
                <w:szCs w:val="28"/>
              </w:rPr>
              <w:t>Gerasenes</w:t>
            </w:r>
            <w:proofErr w:type="spellEnd"/>
            <w:r w:rsidRPr="002A7DCF">
              <w:rPr>
                <w:rFonts w:ascii="Calibri" w:eastAsia="Calibri" w:hAnsi="Calibri" w:cs="Times New Roman"/>
                <w:b/>
                <w:bCs/>
                <w:color w:val="E46C0A"/>
                <w:kern w:val="24"/>
                <w:sz w:val="28"/>
                <w:szCs w:val="28"/>
              </w:rPr>
              <w:t xml:space="preserve"> asked him to depart from them, for they were seized with great fear [terror]</w:t>
            </w:r>
            <w:r>
              <w:rPr>
                <w:rFonts w:ascii="Calibri" w:eastAsia="Calibri" w:hAnsi="Calibri" w:cs="Times New Roman"/>
                <w:b/>
                <w:bCs/>
                <w:color w:val="E46C0A"/>
                <w:kern w:val="24"/>
                <w:sz w:val="28"/>
                <w:szCs w:val="28"/>
              </w:rPr>
              <w:t>…</w:t>
            </w:r>
            <w:r w:rsidRPr="002A7DCF">
              <w:rPr>
                <w:rFonts w:ascii="Calibri" w:eastAsia="Calibri" w:hAnsi="Calibri" w:cs="Times New Roman"/>
                <w:color w:val="E46C0A"/>
                <w:kern w:val="24"/>
                <w:sz w:val="28"/>
                <w:szCs w:val="28"/>
              </w:rPr>
              <w:t xml:space="preserve"> </w:t>
            </w:r>
          </w:p>
          <w:p w:rsidR="002A7DCF" w:rsidRDefault="002A7DCF" w:rsidP="007264E3">
            <w:pPr>
              <w:rPr>
                <w:sz w:val="28"/>
                <w:szCs w:val="28"/>
              </w:rPr>
            </w:pPr>
          </w:p>
        </w:tc>
        <w:tc>
          <w:tcPr>
            <w:tcW w:w="4788" w:type="dxa"/>
          </w:tcPr>
          <w:p w:rsidR="002A7DCF" w:rsidRPr="002A7DCF" w:rsidRDefault="002A7DCF" w:rsidP="002A7DCF">
            <w:pPr>
              <w:ind w:left="907"/>
              <w:contextualSpacing/>
              <w:rPr>
                <w:rFonts w:ascii="Times New Roman" w:eastAsia="Times New Roman" w:hAnsi="Times New Roman" w:cs="Times New Roman"/>
                <w:sz w:val="28"/>
                <w:szCs w:val="28"/>
              </w:rPr>
            </w:pPr>
            <w:r w:rsidRPr="002A7DCF">
              <w:rPr>
                <w:rFonts w:ascii="Calibri" w:eastAsia="Calibri" w:hAnsi="Calibri" w:cs="Times New Roman"/>
                <w:b/>
                <w:bCs/>
                <w:color w:val="E46C0A"/>
                <w:kern w:val="24"/>
                <w:sz w:val="28"/>
                <w:szCs w:val="28"/>
              </w:rPr>
              <w:t>…Have no fear [terror] of them, nor be troubled [agitated], 15 but in your hearts regard Christ the Lord as holy…</w:t>
            </w:r>
          </w:p>
          <w:p w:rsidR="002A7DCF" w:rsidRDefault="002A7DCF" w:rsidP="002A7DCF">
            <w:pPr>
              <w:jc w:val="center"/>
              <w:rPr>
                <w:sz w:val="28"/>
                <w:szCs w:val="28"/>
              </w:rPr>
            </w:pPr>
          </w:p>
        </w:tc>
      </w:tr>
    </w:tbl>
    <w:p w:rsidR="002A7DCF" w:rsidRPr="002A7DCF" w:rsidRDefault="002A7DCF" w:rsidP="007264E3">
      <w:pPr>
        <w:rPr>
          <w:sz w:val="28"/>
          <w:szCs w:val="28"/>
        </w:rPr>
      </w:pPr>
    </w:p>
    <w:p w:rsidR="007264E3" w:rsidRDefault="007264E3" w:rsidP="007264E3">
      <w:pPr>
        <w:rPr>
          <w:b/>
          <w:color w:val="76923C" w:themeColor="accent3" w:themeShade="BF"/>
          <w:sz w:val="28"/>
          <w:szCs w:val="28"/>
        </w:rPr>
      </w:pPr>
      <w:r>
        <w:rPr>
          <w:b/>
          <w:color w:val="76923C" w:themeColor="accent3" w:themeShade="BF"/>
          <w:sz w:val="28"/>
          <w:szCs w:val="28"/>
        </w:rPr>
        <w:t>What is the difference between these two passages?</w:t>
      </w:r>
    </w:p>
    <w:p w:rsidR="00194EBF" w:rsidRDefault="00194EBF" w:rsidP="00247F27">
      <w:pPr>
        <w:rPr>
          <w:sz w:val="28"/>
          <w:szCs w:val="28"/>
        </w:rPr>
      </w:pPr>
    </w:p>
    <w:p w:rsidR="00194EBF" w:rsidRDefault="00194EBF" w:rsidP="00247F27">
      <w:pPr>
        <w:rPr>
          <w:sz w:val="28"/>
          <w:szCs w:val="28"/>
        </w:rPr>
      </w:pPr>
      <w:r>
        <w:rPr>
          <w:sz w:val="28"/>
          <w:szCs w:val="28"/>
        </w:rPr>
        <w:t>The writer of Hebrews makes a very profound statement about the fear</w:t>
      </w:r>
      <w:r w:rsidR="00D93476">
        <w:rPr>
          <w:sz w:val="28"/>
          <w:szCs w:val="28"/>
        </w:rPr>
        <w:t xml:space="preserve"> [terror]</w:t>
      </w:r>
      <w:r>
        <w:rPr>
          <w:sz w:val="28"/>
          <w:szCs w:val="28"/>
        </w:rPr>
        <w:t xml:space="preserve"> of death:</w:t>
      </w:r>
    </w:p>
    <w:p w:rsidR="00D86F86" w:rsidRPr="004D230A" w:rsidRDefault="004D230A" w:rsidP="00247F27">
      <w:pPr>
        <w:rPr>
          <w:b/>
          <w:color w:val="4F81BD" w:themeColor="accent1"/>
          <w:sz w:val="28"/>
          <w:szCs w:val="28"/>
        </w:rPr>
      </w:pPr>
      <w:r w:rsidRPr="004D230A">
        <w:rPr>
          <w:b/>
          <w:color w:val="4F81BD" w:themeColor="accent1"/>
          <w:sz w:val="28"/>
          <w:szCs w:val="28"/>
        </w:rPr>
        <w:t>[</w:t>
      </w:r>
      <w:r w:rsidR="00D86F86" w:rsidRPr="004D230A">
        <w:rPr>
          <w:b/>
          <w:color w:val="4F81BD" w:themeColor="accent1"/>
          <w:sz w:val="28"/>
          <w:szCs w:val="28"/>
        </w:rPr>
        <w:t xml:space="preserve">PP Slide </w:t>
      </w:r>
      <w:r w:rsidR="001304FB" w:rsidRPr="004D230A">
        <w:rPr>
          <w:b/>
          <w:color w:val="4F81BD" w:themeColor="accent1"/>
          <w:sz w:val="28"/>
          <w:szCs w:val="28"/>
        </w:rPr>
        <w:t>22</w:t>
      </w:r>
      <w:r w:rsidR="00D86F86" w:rsidRPr="004D230A">
        <w:rPr>
          <w:b/>
          <w:color w:val="4F81BD" w:themeColor="accent1"/>
          <w:sz w:val="28"/>
          <w:szCs w:val="28"/>
        </w:rPr>
        <w:t>: Hebrews 2:14-18</w:t>
      </w:r>
      <w:r w:rsidRPr="004D230A">
        <w:rPr>
          <w:b/>
          <w:color w:val="4F81BD" w:themeColor="accent1"/>
          <w:sz w:val="28"/>
          <w:szCs w:val="28"/>
        </w:rPr>
        <w:t>]</w:t>
      </w:r>
      <w:r w:rsidR="00D86F86" w:rsidRPr="004D230A">
        <w:rPr>
          <w:b/>
          <w:color w:val="4F81BD" w:themeColor="accent1"/>
          <w:sz w:val="28"/>
          <w:szCs w:val="28"/>
        </w:rPr>
        <w:t xml:space="preserve">    </w:t>
      </w:r>
    </w:p>
    <w:p w:rsidR="002B6E40" w:rsidRDefault="002B6E40">
      <w:pPr>
        <w:rPr>
          <w:b/>
          <w:sz w:val="28"/>
          <w:szCs w:val="28"/>
        </w:rPr>
      </w:pPr>
      <w:r>
        <w:rPr>
          <w:b/>
          <w:sz w:val="28"/>
          <w:szCs w:val="28"/>
        </w:rPr>
        <w:br w:type="page"/>
      </w:r>
    </w:p>
    <w:p w:rsidR="00FD770F" w:rsidRPr="00FD770F" w:rsidRDefault="00FD770F" w:rsidP="00FD770F">
      <w:pPr>
        <w:rPr>
          <w:b/>
          <w:sz w:val="28"/>
          <w:szCs w:val="28"/>
        </w:rPr>
      </w:pPr>
      <w:r w:rsidRPr="00FD770F">
        <w:rPr>
          <w:b/>
          <w:sz w:val="28"/>
          <w:szCs w:val="28"/>
        </w:rPr>
        <w:lastRenderedPageBreak/>
        <w:t>Hebrews 2:14-18</w:t>
      </w:r>
    </w:p>
    <w:p w:rsidR="00FD770F" w:rsidRPr="00FD770F" w:rsidRDefault="00FD770F" w:rsidP="00FD770F">
      <w:pPr>
        <w:rPr>
          <w:sz w:val="28"/>
          <w:szCs w:val="28"/>
        </w:rPr>
      </w:pPr>
      <w:r w:rsidRPr="00FD770F">
        <w:rPr>
          <w:b/>
          <w:sz w:val="28"/>
          <w:szCs w:val="28"/>
        </w:rPr>
        <w:t xml:space="preserve">14 </w:t>
      </w:r>
      <w:r w:rsidRPr="001E6026">
        <w:rPr>
          <w:b/>
          <w:color w:val="E36C0A" w:themeColor="accent6" w:themeShade="BF"/>
          <w:sz w:val="28"/>
          <w:szCs w:val="28"/>
        </w:rPr>
        <w:t>Since therefore the children share in flesh and blood, he himself likewise partook of the same things, that through death he might destroy the one who has the power of death, that is, the devil, 15 and deliver all those who through fear [terror] of death were subject to lifelong slavery.</w:t>
      </w:r>
      <w:r w:rsidRPr="001E6026">
        <w:rPr>
          <w:color w:val="E36C0A" w:themeColor="accent6" w:themeShade="BF"/>
          <w:sz w:val="28"/>
          <w:szCs w:val="28"/>
        </w:rPr>
        <w:t xml:space="preserve"> </w:t>
      </w:r>
      <w:r w:rsidRPr="00FD770F">
        <w:rPr>
          <w:b/>
          <w:sz w:val="28"/>
          <w:szCs w:val="28"/>
        </w:rPr>
        <w:t xml:space="preserve">16 </w:t>
      </w:r>
      <w:r w:rsidRPr="00FD770F">
        <w:rPr>
          <w:sz w:val="28"/>
          <w:szCs w:val="28"/>
        </w:rPr>
        <w:t>For surely it is not angels that he helps, but he</w:t>
      </w:r>
      <w:r w:rsidRPr="00FD770F">
        <w:rPr>
          <w:b/>
          <w:sz w:val="28"/>
          <w:szCs w:val="28"/>
        </w:rPr>
        <w:t xml:space="preserve"> </w:t>
      </w:r>
      <w:r w:rsidRPr="00FD770F">
        <w:rPr>
          <w:sz w:val="28"/>
          <w:szCs w:val="28"/>
        </w:rPr>
        <w:t xml:space="preserve">helps the offspring of Abraham. </w:t>
      </w:r>
      <w:r w:rsidRPr="00FD770F">
        <w:rPr>
          <w:b/>
          <w:sz w:val="28"/>
          <w:szCs w:val="28"/>
        </w:rPr>
        <w:t xml:space="preserve">17 </w:t>
      </w:r>
      <w:r w:rsidRPr="00FD770F">
        <w:rPr>
          <w:sz w:val="28"/>
          <w:szCs w:val="28"/>
        </w:rPr>
        <w:t>Therefore he had</w:t>
      </w:r>
      <w:r w:rsidRPr="00FD770F">
        <w:rPr>
          <w:b/>
          <w:sz w:val="28"/>
          <w:szCs w:val="28"/>
        </w:rPr>
        <w:t xml:space="preserve"> </w:t>
      </w:r>
      <w:r w:rsidRPr="00FD770F">
        <w:rPr>
          <w:sz w:val="28"/>
          <w:szCs w:val="28"/>
        </w:rPr>
        <w:t>to be made like his brothers in every respect,</w:t>
      </w:r>
      <w:r w:rsidRPr="00FD770F">
        <w:rPr>
          <w:b/>
          <w:sz w:val="28"/>
          <w:szCs w:val="28"/>
        </w:rPr>
        <w:t xml:space="preserve"> </w:t>
      </w:r>
      <w:r w:rsidRPr="00FD770F">
        <w:rPr>
          <w:sz w:val="28"/>
          <w:szCs w:val="28"/>
        </w:rPr>
        <w:t>so that he might become a merciful and faithful high priest</w:t>
      </w:r>
      <w:r w:rsidRPr="00FD770F">
        <w:rPr>
          <w:b/>
          <w:sz w:val="28"/>
          <w:szCs w:val="28"/>
        </w:rPr>
        <w:t xml:space="preserve"> </w:t>
      </w:r>
      <w:r w:rsidRPr="00FD770F">
        <w:rPr>
          <w:sz w:val="28"/>
          <w:szCs w:val="28"/>
        </w:rPr>
        <w:t xml:space="preserve">in the service of God, to make propitiation for the sins of the people. </w:t>
      </w:r>
      <w:r w:rsidRPr="001E6026">
        <w:rPr>
          <w:b/>
          <w:color w:val="E36C0A" w:themeColor="accent6" w:themeShade="BF"/>
          <w:sz w:val="28"/>
          <w:szCs w:val="28"/>
        </w:rPr>
        <w:t>18 For because he himself has suffered when tempted, he is able to help [aid/relieve] those who are being tempted [tested].</w:t>
      </w:r>
      <w:r w:rsidRPr="001E6026">
        <w:rPr>
          <w:color w:val="E36C0A" w:themeColor="accent6" w:themeShade="BF"/>
          <w:sz w:val="28"/>
          <w:szCs w:val="28"/>
        </w:rPr>
        <w:t xml:space="preserve">   </w:t>
      </w:r>
      <w:r w:rsidRPr="00FD770F">
        <w:rPr>
          <w:sz w:val="28"/>
          <w:szCs w:val="28"/>
        </w:rPr>
        <w:t>ESV</w:t>
      </w:r>
    </w:p>
    <w:p w:rsidR="00634FE5" w:rsidRDefault="00FD770F" w:rsidP="00634FE5">
      <w:pPr>
        <w:jc w:val="center"/>
        <w:rPr>
          <w:sz w:val="28"/>
          <w:szCs w:val="28"/>
        </w:rPr>
      </w:pPr>
      <w:r>
        <w:rPr>
          <w:sz w:val="28"/>
          <w:szCs w:val="28"/>
        </w:rPr>
        <w:t xml:space="preserve"> </w:t>
      </w:r>
      <w:r w:rsidR="00634FE5">
        <w:rPr>
          <w:sz w:val="28"/>
          <w:szCs w:val="28"/>
        </w:rPr>
        <w:t>[Leader:  read the passage aloud.]</w:t>
      </w:r>
    </w:p>
    <w:p w:rsidR="00194EBF" w:rsidRPr="00194EBF" w:rsidRDefault="00194EBF" w:rsidP="00194EBF">
      <w:pPr>
        <w:rPr>
          <w:sz w:val="28"/>
          <w:szCs w:val="28"/>
        </w:rPr>
      </w:pPr>
      <w:r w:rsidRPr="00194EBF">
        <w:rPr>
          <w:sz w:val="28"/>
          <w:szCs w:val="28"/>
        </w:rPr>
        <w:t xml:space="preserve">Fear of death </w:t>
      </w:r>
      <w:r w:rsidR="00E4245A">
        <w:rPr>
          <w:sz w:val="28"/>
          <w:szCs w:val="28"/>
        </w:rPr>
        <w:t xml:space="preserve">[terror] </w:t>
      </w:r>
      <w:r w:rsidRPr="00194EBF">
        <w:rPr>
          <w:sz w:val="28"/>
          <w:szCs w:val="28"/>
        </w:rPr>
        <w:t xml:space="preserve">is able to hold either nonbeliever or believer in slavery.  </w:t>
      </w:r>
    </w:p>
    <w:p w:rsidR="00194EBF" w:rsidRDefault="003C0B88" w:rsidP="006A6E10">
      <w:pPr>
        <w:rPr>
          <w:sz w:val="28"/>
          <w:szCs w:val="28"/>
        </w:rPr>
      </w:pPr>
      <w:r>
        <w:rPr>
          <w:sz w:val="28"/>
          <w:szCs w:val="28"/>
        </w:rPr>
        <w:t>Forcing someone to do something</w:t>
      </w:r>
      <w:r w:rsidR="006A6E10">
        <w:rPr>
          <w:sz w:val="28"/>
          <w:szCs w:val="28"/>
        </w:rPr>
        <w:t xml:space="preserve"> due to the threat of suffering or death is a fundamental process in the kingdom of darkness.  </w:t>
      </w:r>
      <w:r w:rsidR="00194EBF" w:rsidRPr="00194EBF">
        <w:rPr>
          <w:sz w:val="28"/>
          <w:szCs w:val="28"/>
        </w:rPr>
        <w:t xml:space="preserve">In the life of a believer, fear is a vine </w:t>
      </w:r>
      <w:r w:rsidR="006976EB">
        <w:rPr>
          <w:sz w:val="28"/>
          <w:szCs w:val="28"/>
        </w:rPr>
        <w:t>of wrong thinking</w:t>
      </w:r>
      <w:r w:rsidR="00194EBF" w:rsidRPr="00194EBF">
        <w:rPr>
          <w:sz w:val="28"/>
          <w:szCs w:val="28"/>
        </w:rPr>
        <w:t xml:space="preserve"> (how many times does the Bible admonish us to not fear?)  </w:t>
      </w:r>
    </w:p>
    <w:p w:rsidR="003C0B88" w:rsidRDefault="003C0B88" w:rsidP="006A6E10">
      <w:pPr>
        <w:rPr>
          <w:sz w:val="28"/>
          <w:szCs w:val="28"/>
        </w:rPr>
      </w:pPr>
      <w:r>
        <w:rPr>
          <w:sz w:val="28"/>
          <w:szCs w:val="28"/>
        </w:rPr>
        <w:t>[</w:t>
      </w:r>
      <w:r w:rsidRPr="003C0B88">
        <w:rPr>
          <w:b/>
          <w:sz w:val="28"/>
          <w:szCs w:val="28"/>
        </w:rPr>
        <w:t>DRF note</w:t>
      </w:r>
      <w:r>
        <w:rPr>
          <w:sz w:val="28"/>
          <w:szCs w:val="28"/>
        </w:rPr>
        <w:t>: around 50 times.]</w:t>
      </w:r>
    </w:p>
    <w:p w:rsidR="006A6E10" w:rsidRDefault="006A6E10" w:rsidP="006A6E10">
      <w:pPr>
        <w:rPr>
          <w:sz w:val="28"/>
          <w:szCs w:val="28"/>
        </w:rPr>
      </w:pPr>
      <w:r>
        <w:rPr>
          <w:sz w:val="28"/>
          <w:szCs w:val="28"/>
        </w:rPr>
        <w:t xml:space="preserve">Becoming free of this type of </w:t>
      </w:r>
      <w:r w:rsidRPr="001E6FDC">
        <w:rPr>
          <w:sz w:val="28"/>
          <w:szCs w:val="28"/>
        </w:rPr>
        <w:t>slavery</w:t>
      </w:r>
      <w:r>
        <w:rPr>
          <w:sz w:val="28"/>
          <w:szCs w:val="28"/>
        </w:rPr>
        <w:t xml:space="preserve"> requires </w:t>
      </w:r>
      <w:r w:rsidRPr="001E6FDC">
        <w:rPr>
          <w:b/>
          <w:sz w:val="28"/>
          <w:szCs w:val="28"/>
        </w:rPr>
        <w:t>first</w:t>
      </w:r>
      <w:r>
        <w:rPr>
          <w:sz w:val="28"/>
          <w:szCs w:val="28"/>
        </w:rPr>
        <w:t xml:space="preserve"> the removal of the fear.  </w:t>
      </w:r>
      <w:r w:rsidRPr="001E6FDC">
        <w:rPr>
          <w:b/>
          <w:sz w:val="28"/>
          <w:szCs w:val="28"/>
        </w:rPr>
        <w:t>Secondly</w:t>
      </w:r>
      <w:r>
        <w:rPr>
          <w:sz w:val="28"/>
          <w:szCs w:val="28"/>
        </w:rPr>
        <w:t xml:space="preserve">, becoming free </w:t>
      </w:r>
      <w:r w:rsidR="00864AAB">
        <w:rPr>
          <w:sz w:val="28"/>
          <w:szCs w:val="28"/>
        </w:rPr>
        <w:t xml:space="preserve">might </w:t>
      </w:r>
      <w:r>
        <w:rPr>
          <w:sz w:val="28"/>
          <w:szCs w:val="28"/>
        </w:rPr>
        <w:t xml:space="preserve">require a person to be willing to suffer or die instead of submitting to one who is pursuing mastery. </w:t>
      </w:r>
    </w:p>
    <w:p w:rsidR="00577C6C" w:rsidRPr="00577C6C" w:rsidRDefault="00577C6C" w:rsidP="00577C6C">
      <w:pPr>
        <w:numPr>
          <w:ilvl w:val="0"/>
          <w:numId w:val="25"/>
        </w:numPr>
        <w:ind w:left="360"/>
        <w:rPr>
          <w:sz w:val="28"/>
          <w:szCs w:val="28"/>
        </w:rPr>
      </w:pPr>
      <w:r w:rsidRPr="00577C6C">
        <w:rPr>
          <w:sz w:val="28"/>
          <w:szCs w:val="28"/>
        </w:rPr>
        <w:t xml:space="preserve">Choose, with the Lord’s help, to </w:t>
      </w:r>
    </w:p>
    <w:p w:rsidR="00577C6C" w:rsidRPr="00577C6C" w:rsidRDefault="00577C6C" w:rsidP="00577C6C">
      <w:pPr>
        <w:numPr>
          <w:ilvl w:val="2"/>
          <w:numId w:val="8"/>
        </w:numPr>
        <w:ind w:left="1440"/>
        <w:rPr>
          <w:sz w:val="28"/>
          <w:szCs w:val="28"/>
        </w:rPr>
      </w:pPr>
      <w:r w:rsidRPr="00577C6C">
        <w:rPr>
          <w:sz w:val="28"/>
          <w:szCs w:val="28"/>
        </w:rPr>
        <w:t xml:space="preserve">Believe </w:t>
      </w:r>
      <w:r w:rsidR="00CC49AE">
        <w:rPr>
          <w:sz w:val="28"/>
          <w:szCs w:val="28"/>
        </w:rPr>
        <w:t>[</w:t>
      </w:r>
      <w:r w:rsidRPr="00577C6C">
        <w:rPr>
          <w:sz w:val="28"/>
          <w:szCs w:val="28"/>
        </w:rPr>
        <w:t>walk in</w:t>
      </w:r>
      <w:r w:rsidR="00CC49AE">
        <w:rPr>
          <w:sz w:val="28"/>
          <w:szCs w:val="28"/>
        </w:rPr>
        <w:t>]</w:t>
      </w:r>
      <w:r w:rsidRPr="00577C6C">
        <w:rPr>
          <w:sz w:val="28"/>
          <w:szCs w:val="28"/>
        </w:rPr>
        <w:t xml:space="preserve"> the reality that the devil has been/is being destroyed </w:t>
      </w:r>
      <w:r w:rsidR="00CC49AE">
        <w:rPr>
          <w:sz w:val="28"/>
          <w:szCs w:val="28"/>
        </w:rPr>
        <w:t>[</w:t>
      </w:r>
      <w:r w:rsidRPr="00577C6C">
        <w:rPr>
          <w:sz w:val="28"/>
          <w:szCs w:val="28"/>
        </w:rPr>
        <w:t>rendered useless</w:t>
      </w:r>
      <w:r w:rsidR="00CC49AE">
        <w:rPr>
          <w:sz w:val="28"/>
          <w:szCs w:val="28"/>
        </w:rPr>
        <w:t>]</w:t>
      </w:r>
      <w:r w:rsidRPr="00577C6C">
        <w:rPr>
          <w:sz w:val="28"/>
          <w:szCs w:val="28"/>
        </w:rPr>
        <w:t xml:space="preserve">.  </w:t>
      </w:r>
    </w:p>
    <w:p w:rsidR="00577C6C" w:rsidRPr="00577C6C" w:rsidRDefault="007C619C" w:rsidP="00577C6C">
      <w:pPr>
        <w:numPr>
          <w:ilvl w:val="2"/>
          <w:numId w:val="8"/>
        </w:numPr>
        <w:ind w:left="1440"/>
        <w:rPr>
          <w:sz w:val="28"/>
          <w:szCs w:val="28"/>
        </w:rPr>
      </w:pPr>
      <w:r>
        <w:rPr>
          <w:sz w:val="28"/>
          <w:szCs w:val="28"/>
        </w:rPr>
        <w:t>T</w:t>
      </w:r>
      <w:r w:rsidR="00577C6C" w:rsidRPr="00577C6C">
        <w:rPr>
          <w:sz w:val="28"/>
          <w:szCs w:val="28"/>
        </w:rPr>
        <w:t xml:space="preserve">rust that Jesus is able to relieve/help during testing because he has also walked the path of testing.  Thank Him for His help in advance.  </w:t>
      </w:r>
    </w:p>
    <w:p w:rsidR="00577C6C" w:rsidRPr="00577C6C" w:rsidRDefault="00577C6C" w:rsidP="00577C6C">
      <w:pPr>
        <w:numPr>
          <w:ilvl w:val="2"/>
          <w:numId w:val="8"/>
        </w:numPr>
        <w:ind w:left="1440"/>
        <w:rPr>
          <w:sz w:val="28"/>
          <w:szCs w:val="28"/>
        </w:rPr>
      </w:pPr>
      <w:r w:rsidRPr="00577C6C">
        <w:rPr>
          <w:sz w:val="28"/>
          <w:szCs w:val="28"/>
        </w:rPr>
        <w:lastRenderedPageBreak/>
        <w:t xml:space="preserve">Recognize that testing often is accompanied by suffering, and choose to be OK with that </w:t>
      </w:r>
      <w:r w:rsidR="00C8582B">
        <w:rPr>
          <w:sz w:val="28"/>
          <w:szCs w:val="28"/>
        </w:rPr>
        <w:t xml:space="preserve">- </w:t>
      </w:r>
      <w:r w:rsidRPr="00577C6C">
        <w:rPr>
          <w:sz w:val="28"/>
          <w:szCs w:val="28"/>
        </w:rPr>
        <w:t>(he who suffers is done with sin 1Peter 4:1).</w:t>
      </w:r>
    </w:p>
    <w:p w:rsidR="00577C6C" w:rsidRPr="00577C6C" w:rsidRDefault="00577C6C" w:rsidP="00577C6C">
      <w:pPr>
        <w:numPr>
          <w:ilvl w:val="3"/>
          <w:numId w:val="8"/>
        </w:numPr>
        <w:ind w:left="2160"/>
        <w:rPr>
          <w:sz w:val="28"/>
          <w:szCs w:val="28"/>
        </w:rPr>
      </w:pPr>
      <w:r w:rsidRPr="00577C6C">
        <w:rPr>
          <w:sz w:val="28"/>
          <w:szCs w:val="28"/>
        </w:rPr>
        <w:t>This kind of choosing also is trusting.</w:t>
      </w:r>
    </w:p>
    <w:p w:rsidR="00223144" w:rsidRPr="00A77F25" w:rsidRDefault="00223144" w:rsidP="00223144">
      <w:pPr>
        <w:rPr>
          <w:sz w:val="28"/>
          <w:szCs w:val="28"/>
        </w:rPr>
      </w:pPr>
      <w:r w:rsidRPr="00A77F25">
        <w:rPr>
          <w:b/>
          <w:color w:val="5F497A" w:themeColor="accent4" w:themeShade="BF"/>
          <w:sz w:val="28"/>
          <w:szCs w:val="28"/>
        </w:rPr>
        <w:t xml:space="preserve">(Group discussion </w:t>
      </w:r>
      <w:r w:rsidR="000366A7">
        <w:rPr>
          <w:b/>
          <w:color w:val="5F497A" w:themeColor="accent4" w:themeShade="BF"/>
          <w:sz w:val="28"/>
          <w:szCs w:val="28"/>
        </w:rPr>
        <w:t>3</w:t>
      </w:r>
      <w:r w:rsidRPr="00A77F25">
        <w:rPr>
          <w:b/>
          <w:color w:val="5F497A" w:themeColor="accent4" w:themeShade="BF"/>
          <w:sz w:val="28"/>
          <w:szCs w:val="28"/>
        </w:rPr>
        <w:t xml:space="preserve">: Question) </w:t>
      </w:r>
      <w:r w:rsidRPr="00A77F25">
        <w:rPr>
          <w:sz w:val="28"/>
          <w:szCs w:val="28"/>
        </w:rPr>
        <w:t xml:space="preserve">  - </w:t>
      </w:r>
      <w:r>
        <w:rPr>
          <w:sz w:val="28"/>
          <w:szCs w:val="28"/>
        </w:rPr>
        <w:t>10</w:t>
      </w:r>
      <w:r w:rsidRPr="00A77F25">
        <w:rPr>
          <w:sz w:val="28"/>
          <w:szCs w:val="28"/>
        </w:rPr>
        <w:t xml:space="preserve"> minutes</w:t>
      </w:r>
    </w:p>
    <w:p w:rsidR="00223144" w:rsidRDefault="00223144" w:rsidP="00223144">
      <w:pPr>
        <w:contextualSpacing/>
        <w:rPr>
          <w:sz w:val="28"/>
          <w:szCs w:val="28"/>
        </w:rPr>
      </w:pPr>
      <w:r>
        <w:rPr>
          <w:sz w:val="28"/>
          <w:szCs w:val="28"/>
        </w:rPr>
        <w:t>Starting with person # 4,</w:t>
      </w:r>
      <w:r w:rsidRPr="00A77F25">
        <w:rPr>
          <w:sz w:val="28"/>
          <w:szCs w:val="28"/>
        </w:rPr>
        <w:t xml:space="preserve"> please discuss the following question.</w:t>
      </w:r>
    </w:p>
    <w:p w:rsidR="00223144" w:rsidRPr="005943EA" w:rsidRDefault="005943EA" w:rsidP="00223144">
      <w:pPr>
        <w:rPr>
          <w:color w:val="4F81BD" w:themeColor="accent1"/>
          <w:sz w:val="28"/>
          <w:szCs w:val="28"/>
        </w:rPr>
      </w:pPr>
      <w:r w:rsidRPr="005943EA">
        <w:rPr>
          <w:b/>
          <w:color w:val="4F81BD" w:themeColor="accent1"/>
          <w:sz w:val="28"/>
          <w:szCs w:val="28"/>
        </w:rPr>
        <w:t>[</w:t>
      </w:r>
      <w:r w:rsidR="00223144" w:rsidRPr="005943EA">
        <w:rPr>
          <w:b/>
          <w:color w:val="4F81BD" w:themeColor="accent1"/>
          <w:sz w:val="28"/>
          <w:szCs w:val="28"/>
        </w:rPr>
        <w:t xml:space="preserve">PP Slide </w:t>
      </w:r>
      <w:r w:rsidR="001304FB" w:rsidRPr="005943EA">
        <w:rPr>
          <w:b/>
          <w:color w:val="4F81BD" w:themeColor="accent1"/>
          <w:sz w:val="28"/>
          <w:szCs w:val="28"/>
        </w:rPr>
        <w:t>23</w:t>
      </w:r>
      <w:r w:rsidR="00223144" w:rsidRPr="005943EA">
        <w:rPr>
          <w:b/>
          <w:color w:val="4F81BD" w:themeColor="accent1"/>
          <w:sz w:val="28"/>
          <w:szCs w:val="28"/>
        </w:rPr>
        <w:t>: Question</w:t>
      </w:r>
      <w:r w:rsidRPr="005943EA">
        <w:rPr>
          <w:b/>
          <w:color w:val="4F81BD" w:themeColor="accent1"/>
          <w:sz w:val="28"/>
          <w:szCs w:val="28"/>
        </w:rPr>
        <w:t>]</w:t>
      </w:r>
      <w:r w:rsidR="00223144" w:rsidRPr="005943EA">
        <w:rPr>
          <w:b/>
          <w:color w:val="4F81BD" w:themeColor="accent1"/>
          <w:sz w:val="28"/>
          <w:szCs w:val="28"/>
        </w:rPr>
        <w:t xml:space="preserve">     </w:t>
      </w:r>
    </w:p>
    <w:p w:rsidR="007A6BB5" w:rsidRPr="007A6BB5" w:rsidRDefault="007A6BB5" w:rsidP="007A6BB5">
      <w:pPr>
        <w:rPr>
          <w:rFonts w:ascii="Times New Roman" w:eastAsia="Times New Roman" w:hAnsi="Times New Roman" w:cs="Times New Roman"/>
          <w:sz w:val="28"/>
          <w:szCs w:val="28"/>
        </w:rPr>
      </w:pPr>
      <w:r w:rsidRPr="007A6BB5">
        <w:rPr>
          <w:rFonts w:ascii="Calibri" w:eastAsia="Calibri" w:hAnsi="Calibri" w:cs="Times New Roman"/>
          <w:b/>
          <w:bCs/>
          <w:color w:val="E36C0A"/>
          <w:kern w:val="24"/>
          <w:sz w:val="28"/>
          <w:szCs w:val="28"/>
        </w:rPr>
        <w:t>…that through death he (Jesus) might destroy [render useless] the one who has the power of death, that is, the devil…</w:t>
      </w:r>
    </w:p>
    <w:p w:rsidR="003524BB" w:rsidRPr="00223144" w:rsidRDefault="003524BB" w:rsidP="00223144">
      <w:pPr>
        <w:rPr>
          <w:b/>
          <w:color w:val="76923C" w:themeColor="accent3" w:themeShade="BF"/>
          <w:sz w:val="28"/>
          <w:szCs w:val="28"/>
        </w:rPr>
      </w:pPr>
      <w:r w:rsidRPr="00223144">
        <w:rPr>
          <w:b/>
          <w:color w:val="76923C" w:themeColor="accent3" w:themeShade="BF"/>
          <w:sz w:val="28"/>
          <w:szCs w:val="28"/>
        </w:rPr>
        <w:t>Jesus destroys the devil, but how do we take advantage of what Jesus has done?</w:t>
      </w:r>
    </w:p>
    <w:p w:rsidR="009D644D" w:rsidRDefault="009D644D" w:rsidP="009D644D">
      <w:pPr>
        <w:jc w:val="center"/>
        <w:rPr>
          <w:sz w:val="28"/>
          <w:szCs w:val="28"/>
        </w:rPr>
      </w:pPr>
      <w:r>
        <w:rPr>
          <w:sz w:val="28"/>
          <w:szCs w:val="28"/>
        </w:rPr>
        <w:t>[Leader: read the question aloud]</w:t>
      </w:r>
    </w:p>
    <w:p w:rsidR="004E38F6" w:rsidRDefault="00607879" w:rsidP="004E38F6">
      <w:pPr>
        <w:rPr>
          <w:sz w:val="28"/>
          <w:szCs w:val="28"/>
        </w:rPr>
      </w:pPr>
      <w:r>
        <w:rPr>
          <w:sz w:val="28"/>
          <w:szCs w:val="28"/>
        </w:rPr>
        <w:t xml:space="preserve">John speaks directly to this issue in his first letter.  </w:t>
      </w:r>
      <w:r w:rsidR="00CB696C">
        <w:rPr>
          <w:sz w:val="28"/>
          <w:szCs w:val="28"/>
        </w:rPr>
        <w:t>We come in to his thinking as he is talking about God’s kind of love.</w:t>
      </w:r>
    </w:p>
    <w:p w:rsidR="00FD1B04" w:rsidRPr="005943EA" w:rsidRDefault="005943EA" w:rsidP="00FD1B04">
      <w:pPr>
        <w:rPr>
          <w:color w:val="4F81BD" w:themeColor="accent1"/>
          <w:sz w:val="28"/>
          <w:szCs w:val="28"/>
        </w:rPr>
      </w:pPr>
      <w:r w:rsidRPr="005943EA">
        <w:rPr>
          <w:b/>
          <w:color w:val="4F81BD" w:themeColor="accent1"/>
          <w:sz w:val="28"/>
          <w:szCs w:val="28"/>
        </w:rPr>
        <w:t>[</w:t>
      </w:r>
      <w:r w:rsidR="00FD1B04" w:rsidRPr="005943EA">
        <w:rPr>
          <w:b/>
          <w:color w:val="4F81BD" w:themeColor="accent1"/>
          <w:sz w:val="28"/>
          <w:szCs w:val="28"/>
        </w:rPr>
        <w:t xml:space="preserve">PP Slide </w:t>
      </w:r>
      <w:r w:rsidR="00920786" w:rsidRPr="005943EA">
        <w:rPr>
          <w:b/>
          <w:color w:val="4F81BD" w:themeColor="accent1"/>
          <w:sz w:val="28"/>
          <w:szCs w:val="28"/>
        </w:rPr>
        <w:t>2</w:t>
      </w:r>
      <w:r w:rsidR="001304FB" w:rsidRPr="005943EA">
        <w:rPr>
          <w:b/>
          <w:color w:val="4F81BD" w:themeColor="accent1"/>
          <w:sz w:val="28"/>
          <w:szCs w:val="28"/>
        </w:rPr>
        <w:t>4</w:t>
      </w:r>
      <w:r w:rsidR="00FD1B04" w:rsidRPr="005943EA">
        <w:rPr>
          <w:b/>
          <w:color w:val="4F81BD" w:themeColor="accent1"/>
          <w:sz w:val="28"/>
          <w:szCs w:val="28"/>
        </w:rPr>
        <w:t>: 1 john 4:15-18</w:t>
      </w:r>
      <w:r w:rsidRPr="005943EA">
        <w:rPr>
          <w:b/>
          <w:color w:val="4F81BD" w:themeColor="accent1"/>
          <w:sz w:val="28"/>
          <w:szCs w:val="28"/>
        </w:rPr>
        <w:t>]</w:t>
      </w:r>
      <w:r w:rsidR="00FD1B04" w:rsidRPr="005943EA">
        <w:rPr>
          <w:b/>
          <w:color w:val="4F81BD" w:themeColor="accent1"/>
          <w:sz w:val="28"/>
          <w:szCs w:val="28"/>
        </w:rPr>
        <w:t xml:space="preserve">     </w:t>
      </w:r>
    </w:p>
    <w:p w:rsidR="00FD1B04" w:rsidRPr="004E38F6" w:rsidRDefault="00FD1B04" w:rsidP="004E38F6">
      <w:pPr>
        <w:rPr>
          <w:b/>
          <w:sz w:val="28"/>
          <w:szCs w:val="28"/>
        </w:rPr>
      </w:pPr>
      <w:r w:rsidRPr="004E38F6">
        <w:rPr>
          <w:b/>
          <w:sz w:val="28"/>
          <w:szCs w:val="28"/>
        </w:rPr>
        <w:t>1 John 4:15-18</w:t>
      </w:r>
    </w:p>
    <w:p w:rsidR="00AE27C0" w:rsidRDefault="009C7C84" w:rsidP="005943EA">
      <w:pPr>
        <w:rPr>
          <w:sz w:val="28"/>
          <w:szCs w:val="28"/>
        </w:rPr>
      </w:pPr>
      <w:r w:rsidRPr="004E38F6">
        <w:rPr>
          <w:b/>
          <w:sz w:val="28"/>
          <w:szCs w:val="28"/>
        </w:rPr>
        <w:t xml:space="preserve">15 </w:t>
      </w:r>
      <w:r w:rsidRPr="004E38F6">
        <w:rPr>
          <w:sz w:val="28"/>
          <w:szCs w:val="28"/>
        </w:rPr>
        <w:t xml:space="preserve">Whoever confesses that Jesus is the Son of God, God abides </w:t>
      </w:r>
      <w:r w:rsidR="00160F2D" w:rsidRPr="004E38F6">
        <w:rPr>
          <w:sz w:val="28"/>
          <w:szCs w:val="28"/>
        </w:rPr>
        <w:t xml:space="preserve">[dwells] </w:t>
      </w:r>
      <w:r w:rsidRPr="004E38F6">
        <w:rPr>
          <w:sz w:val="28"/>
          <w:szCs w:val="28"/>
        </w:rPr>
        <w:t xml:space="preserve">in him, and he in God. </w:t>
      </w:r>
      <w:r w:rsidRPr="004E38F6">
        <w:rPr>
          <w:b/>
          <w:sz w:val="28"/>
          <w:szCs w:val="28"/>
        </w:rPr>
        <w:t xml:space="preserve">16 </w:t>
      </w:r>
      <w:r w:rsidRPr="004E38F6">
        <w:rPr>
          <w:sz w:val="28"/>
          <w:szCs w:val="28"/>
        </w:rPr>
        <w:t>So</w:t>
      </w:r>
      <w:r w:rsidRPr="004E38F6">
        <w:rPr>
          <w:b/>
          <w:sz w:val="28"/>
          <w:szCs w:val="28"/>
        </w:rPr>
        <w:t xml:space="preserve"> </w:t>
      </w:r>
      <w:r w:rsidRPr="004E38F6">
        <w:rPr>
          <w:sz w:val="28"/>
          <w:szCs w:val="28"/>
        </w:rPr>
        <w:t xml:space="preserve">we have come to know </w:t>
      </w:r>
      <w:r w:rsidR="00160F2D" w:rsidRPr="004E38F6">
        <w:rPr>
          <w:sz w:val="28"/>
          <w:szCs w:val="28"/>
        </w:rPr>
        <w:t xml:space="preserve">[absolutely] </w:t>
      </w:r>
      <w:r w:rsidRPr="004E38F6">
        <w:rPr>
          <w:sz w:val="28"/>
          <w:szCs w:val="28"/>
        </w:rPr>
        <w:t xml:space="preserve">and to believe the love </w:t>
      </w:r>
      <w:r w:rsidR="00160F2D" w:rsidRPr="004E38F6">
        <w:rPr>
          <w:sz w:val="28"/>
          <w:szCs w:val="28"/>
        </w:rPr>
        <w:t xml:space="preserve">[affection and beneficial generosity] </w:t>
      </w:r>
      <w:r w:rsidRPr="004E38F6">
        <w:rPr>
          <w:sz w:val="28"/>
          <w:szCs w:val="28"/>
        </w:rPr>
        <w:t>that God has for us.</w:t>
      </w:r>
      <w:r w:rsidRPr="004E38F6">
        <w:rPr>
          <w:b/>
          <w:sz w:val="28"/>
          <w:szCs w:val="28"/>
        </w:rPr>
        <w:t xml:space="preserve"> </w:t>
      </w:r>
      <w:r w:rsidRPr="004E38F6">
        <w:rPr>
          <w:sz w:val="28"/>
          <w:szCs w:val="28"/>
        </w:rPr>
        <w:t>God is love, and</w:t>
      </w:r>
      <w:r w:rsidRPr="004E38F6">
        <w:rPr>
          <w:b/>
          <w:sz w:val="28"/>
          <w:szCs w:val="28"/>
        </w:rPr>
        <w:t xml:space="preserve"> </w:t>
      </w:r>
      <w:r w:rsidRPr="004E38F6">
        <w:rPr>
          <w:sz w:val="28"/>
          <w:szCs w:val="28"/>
        </w:rPr>
        <w:t xml:space="preserve">whoever abides in love abides in God, and God abides in him. </w:t>
      </w:r>
      <w:r w:rsidRPr="004E38F6">
        <w:rPr>
          <w:b/>
          <w:sz w:val="28"/>
          <w:szCs w:val="28"/>
        </w:rPr>
        <w:t xml:space="preserve">17 </w:t>
      </w:r>
      <w:r w:rsidRPr="004E38F6">
        <w:rPr>
          <w:sz w:val="28"/>
          <w:szCs w:val="28"/>
        </w:rPr>
        <w:t>By this</w:t>
      </w:r>
      <w:r w:rsidRPr="004E38F6">
        <w:rPr>
          <w:b/>
          <w:sz w:val="28"/>
          <w:szCs w:val="28"/>
        </w:rPr>
        <w:t xml:space="preserve"> </w:t>
      </w:r>
      <w:r w:rsidRPr="004E38F6">
        <w:rPr>
          <w:sz w:val="28"/>
          <w:szCs w:val="28"/>
        </w:rPr>
        <w:t xml:space="preserve">is love perfected </w:t>
      </w:r>
      <w:r w:rsidR="00160F2D" w:rsidRPr="004E38F6">
        <w:rPr>
          <w:sz w:val="28"/>
          <w:szCs w:val="28"/>
        </w:rPr>
        <w:t xml:space="preserve">[completed] </w:t>
      </w:r>
      <w:r w:rsidRPr="004E38F6">
        <w:rPr>
          <w:sz w:val="28"/>
          <w:szCs w:val="28"/>
        </w:rPr>
        <w:t>with us, so that</w:t>
      </w:r>
      <w:r w:rsidRPr="004E38F6">
        <w:rPr>
          <w:b/>
          <w:sz w:val="28"/>
          <w:szCs w:val="28"/>
        </w:rPr>
        <w:t xml:space="preserve"> </w:t>
      </w:r>
      <w:r w:rsidRPr="004E38F6">
        <w:rPr>
          <w:sz w:val="28"/>
          <w:szCs w:val="28"/>
        </w:rPr>
        <w:t xml:space="preserve">we may have confidence </w:t>
      </w:r>
      <w:r w:rsidR="00160F2D" w:rsidRPr="004E38F6">
        <w:rPr>
          <w:sz w:val="28"/>
          <w:szCs w:val="28"/>
        </w:rPr>
        <w:t xml:space="preserve">[bold assurance] </w:t>
      </w:r>
      <w:r w:rsidRPr="004E38F6">
        <w:rPr>
          <w:sz w:val="28"/>
          <w:szCs w:val="28"/>
        </w:rPr>
        <w:t xml:space="preserve">for the </w:t>
      </w:r>
      <w:r w:rsidR="006C3C58" w:rsidRPr="004E38F6">
        <w:rPr>
          <w:sz w:val="28"/>
          <w:szCs w:val="28"/>
        </w:rPr>
        <w:t>Day of Judgment</w:t>
      </w:r>
      <w:r w:rsidRPr="004E38F6">
        <w:rPr>
          <w:sz w:val="28"/>
          <w:szCs w:val="28"/>
        </w:rPr>
        <w:t>, because</w:t>
      </w:r>
      <w:r w:rsidRPr="004E38F6">
        <w:rPr>
          <w:b/>
          <w:sz w:val="28"/>
          <w:szCs w:val="28"/>
        </w:rPr>
        <w:t xml:space="preserve"> </w:t>
      </w:r>
      <w:r w:rsidRPr="004E38F6">
        <w:rPr>
          <w:sz w:val="28"/>
          <w:szCs w:val="28"/>
        </w:rPr>
        <w:t xml:space="preserve">as he is so also are we in this world. </w:t>
      </w:r>
      <w:r w:rsidRPr="004E38F6">
        <w:rPr>
          <w:b/>
          <w:color w:val="E36C0A" w:themeColor="accent6" w:themeShade="BF"/>
          <w:sz w:val="28"/>
          <w:szCs w:val="28"/>
        </w:rPr>
        <w:t xml:space="preserve">18 There is no fear </w:t>
      </w:r>
      <w:r w:rsidR="00B45270" w:rsidRPr="004E38F6">
        <w:rPr>
          <w:b/>
          <w:color w:val="E36C0A" w:themeColor="accent6" w:themeShade="BF"/>
          <w:sz w:val="28"/>
          <w:szCs w:val="28"/>
        </w:rPr>
        <w:t xml:space="preserve">[terror] </w:t>
      </w:r>
      <w:r w:rsidRPr="004E38F6">
        <w:rPr>
          <w:b/>
          <w:color w:val="E36C0A" w:themeColor="accent6" w:themeShade="BF"/>
          <w:sz w:val="28"/>
          <w:szCs w:val="28"/>
        </w:rPr>
        <w:t>in love</w:t>
      </w:r>
      <w:r w:rsidR="00B45270" w:rsidRPr="004E38F6">
        <w:rPr>
          <w:b/>
          <w:color w:val="E36C0A" w:themeColor="accent6" w:themeShade="BF"/>
          <w:sz w:val="28"/>
          <w:szCs w:val="28"/>
        </w:rPr>
        <w:t xml:space="preserve"> [affection and beneficial generosity]</w:t>
      </w:r>
      <w:r w:rsidRPr="004E38F6">
        <w:rPr>
          <w:b/>
          <w:color w:val="E36C0A" w:themeColor="accent6" w:themeShade="BF"/>
          <w:sz w:val="28"/>
          <w:szCs w:val="28"/>
        </w:rPr>
        <w:t>, but perfect</w:t>
      </w:r>
      <w:r w:rsidR="00B45270" w:rsidRPr="004E38F6">
        <w:rPr>
          <w:b/>
          <w:color w:val="E36C0A" w:themeColor="accent6" w:themeShade="BF"/>
          <w:sz w:val="28"/>
          <w:szCs w:val="28"/>
        </w:rPr>
        <w:t xml:space="preserve"> [complete]</w:t>
      </w:r>
      <w:r w:rsidRPr="004E38F6">
        <w:rPr>
          <w:b/>
          <w:color w:val="E36C0A" w:themeColor="accent6" w:themeShade="BF"/>
          <w:sz w:val="28"/>
          <w:szCs w:val="28"/>
        </w:rPr>
        <w:t xml:space="preserve"> love casts </w:t>
      </w:r>
      <w:r w:rsidR="00B45270" w:rsidRPr="004E38F6">
        <w:rPr>
          <w:b/>
          <w:color w:val="E36C0A" w:themeColor="accent6" w:themeShade="BF"/>
          <w:sz w:val="28"/>
          <w:szCs w:val="28"/>
        </w:rPr>
        <w:t xml:space="preserve">[throwing a spear] </w:t>
      </w:r>
      <w:r w:rsidRPr="004E38F6">
        <w:rPr>
          <w:b/>
          <w:color w:val="E36C0A" w:themeColor="accent6" w:themeShade="BF"/>
          <w:sz w:val="28"/>
          <w:szCs w:val="28"/>
        </w:rPr>
        <w:t>out fear</w:t>
      </w:r>
      <w:r w:rsidR="00B45270" w:rsidRPr="004E38F6">
        <w:rPr>
          <w:b/>
          <w:color w:val="E36C0A" w:themeColor="accent6" w:themeShade="BF"/>
          <w:sz w:val="28"/>
          <w:szCs w:val="28"/>
        </w:rPr>
        <w:t xml:space="preserve"> [terror]</w:t>
      </w:r>
      <w:r w:rsidRPr="004E38F6">
        <w:rPr>
          <w:b/>
          <w:color w:val="E36C0A" w:themeColor="accent6" w:themeShade="BF"/>
          <w:sz w:val="28"/>
          <w:szCs w:val="28"/>
        </w:rPr>
        <w:t xml:space="preserve">. For fear has to do with </w:t>
      </w:r>
      <w:r w:rsidR="003001C3" w:rsidRPr="004E38F6">
        <w:rPr>
          <w:b/>
          <w:color w:val="E36C0A" w:themeColor="accent6" w:themeShade="BF"/>
          <w:sz w:val="28"/>
          <w:szCs w:val="28"/>
        </w:rPr>
        <w:t>punishment [</w:t>
      </w:r>
      <w:r w:rsidR="00B45270" w:rsidRPr="004E38F6">
        <w:rPr>
          <w:b/>
          <w:color w:val="E36C0A" w:themeColor="accent6" w:themeShade="BF"/>
          <w:sz w:val="28"/>
          <w:szCs w:val="28"/>
        </w:rPr>
        <w:t>‎penal infliction/torment]</w:t>
      </w:r>
      <w:r w:rsidRPr="004E38F6">
        <w:rPr>
          <w:b/>
          <w:color w:val="E36C0A" w:themeColor="accent6" w:themeShade="BF"/>
          <w:sz w:val="28"/>
          <w:szCs w:val="28"/>
        </w:rPr>
        <w:t xml:space="preserve">, and whoever fears </w:t>
      </w:r>
      <w:r w:rsidR="00160F2D" w:rsidRPr="004E38F6">
        <w:rPr>
          <w:b/>
          <w:color w:val="E36C0A" w:themeColor="accent6" w:themeShade="BF"/>
          <w:sz w:val="28"/>
          <w:szCs w:val="28"/>
        </w:rPr>
        <w:t xml:space="preserve">[is terrified] </w:t>
      </w:r>
      <w:r w:rsidRPr="004E38F6">
        <w:rPr>
          <w:b/>
          <w:color w:val="E36C0A" w:themeColor="accent6" w:themeShade="BF"/>
          <w:sz w:val="28"/>
          <w:szCs w:val="28"/>
        </w:rPr>
        <w:t>has not been perfected in love.</w:t>
      </w:r>
      <w:r w:rsidRPr="004E38F6">
        <w:rPr>
          <w:sz w:val="28"/>
          <w:szCs w:val="28"/>
        </w:rPr>
        <w:t xml:space="preserve">   ESV</w:t>
      </w:r>
      <w:r w:rsidR="005943EA">
        <w:rPr>
          <w:sz w:val="28"/>
          <w:szCs w:val="28"/>
        </w:rPr>
        <w:t xml:space="preserve">        </w:t>
      </w:r>
      <w:r w:rsidR="00AE27C0">
        <w:rPr>
          <w:sz w:val="28"/>
          <w:szCs w:val="28"/>
        </w:rPr>
        <w:t>[Leader:  read the passage aloud.]</w:t>
      </w:r>
    </w:p>
    <w:p w:rsidR="009C7C84" w:rsidRPr="009C7C84" w:rsidRDefault="009C7C84" w:rsidP="003524BB">
      <w:pPr>
        <w:rPr>
          <w:sz w:val="28"/>
          <w:szCs w:val="28"/>
        </w:rPr>
      </w:pPr>
    </w:p>
    <w:p w:rsidR="00960242" w:rsidRPr="00A77F25" w:rsidRDefault="00960242" w:rsidP="00960242">
      <w:pPr>
        <w:rPr>
          <w:sz w:val="28"/>
          <w:szCs w:val="28"/>
        </w:rPr>
      </w:pPr>
      <w:r w:rsidRPr="00A77F25">
        <w:rPr>
          <w:b/>
          <w:color w:val="5F497A" w:themeColor="accent4" w:themeShade="BF"/>
          <w:sz w:val="28"/>
          <w:szCs w:val="28"/>
        </w:rPr>
        <w:t xml:space="preserve">(Group discussion </w:t>
      </w:r>
      <w:r w:rsidR="00DF7EA1">
        <w:rPr>
          <w:b/>
          <w:color w:val="5F497A" w:themeColor="accent4" w:themeShade="BF"/>
          <w:sz w:val="28"/>
          <w:szCs w:val="28"/>
        </w:rPr>
        <w:t>4</w:t>
      </w:r>
      <w:r w:rsidRPr="00A77F25">
        <w:rPr>
          <w:b/>
          <w:color w:val="5F497A" w:themeColor="accent4" w:themeShade="BF"/>
          <w:sz w:val="28"/>
          <w:szCs w:val="28"/>
        </w:rPr>
        <w:t xml:space="preserve">: Question) </w:t>
      </w:r>
      <w:r w:rsidRPr="00A77F25">
        <w:rPr>
          <w:sz w:val="28"/>
          <w:szCs w:val="28"/>
        </w:rPr>
        <w:t xml:space="preserve">  - </w:t>
      </w:r>
      <w:r w:rsidR="002B7981">
        <w:rPr>
          <w:sz w:val="28"/>
          <w:szCs w:val="28"/>
        </w:rPr>
        <w:t>5</w:t>
      </w:r>
      <w:r w:rsidRPr="00A77F25">
        <w:rPr>
          <w:sz w:val="28"/>
          <w:szCs w:val="28"/>
        </w:rPr>
        <w:t xml:space="preserve"> minutes</w:t>
      </w:r>
    </w:p>
    <w:p w:rsidR="00960242" w:rsidRDefault="00960242" w:rsidP="00960242">
      <w:pPr>
        <w:contextualSpacing/>
        <w:rPr>
          <w:sz w:val="28"/>
          <w:szCs w:val="28"/>
        </w:rPr>
      </w:pPr>
      <w:r>
        <w:rPr>
          <w:sz w:val="28"/>
          <w:szCs w:val="28"/>
        </w:rPr>
        <w:t xml:space="preserve">Starting with person # </w:t>
      </w:r>
      <w:r w:rsidR="00DF7EA1">
        <w:rPr>
          <w:sz w:val="28"/>
          <w:szCs w:val="28"/>
        </w:rPr>
        <w:t>4</w:t>
      </w:r>
      <w:r>
        <w:rPr>
          <w:sz w:val="28"/>
          <w:szCs w:val="28"/>
        </w:rPr>
        <w:t>,</w:t>
      </w:r>
      <w:r w:rsidRPr="00A77F25">
        <w:rPr>
          <w:sz w:val="28"/>
          <w:szCs w:val="28"/>
        </w:rPr>
        <w:t xml:space="preserve"> please discuss the following question.</w:t>
      </w:r>
    </w:p>
    <w:p w:rsidR="00960242" w:rsidRPr="00D466E7" w:rsidRDefault="00D466E7" w:rsidP="00960242">
      <w:pPr>
        <w:rPr>
          <w:b/>
          <w:color w:val="4F81BD" w:themeColor="accent1"/>
          <w:sz w:val="28"/>
          <w:szCs w:val="28"/>
        </w:rPr>
      </w:pPr>
      <w:r w:rsidRPr="00D466E7">
        <w:rPr>
          <w:b/>
          <w:color w:val="4F81BD" w:themeColor="accent1"/>
          <w:sz w:val="28"/>
          <w:szCs w:val="28"/>
        </w:rPr>
        <w:t>[</w:t>
      </w:r>
      <w:r w:rsidR="00960242" w:rsidRPr="00D466E7">
        <w:rPr>
          <w:b/>
          <w:color w:val="4F81BD" w:themeColor="accent1"/>
          <w:sz w:val="28"/>
          <w:szCs w:val="28"/>
        </w:rPr>
        <w:t xml:space="preserve">PP Slide </w:t>
      </w:r>
      <w:r w:rsidR="00920786" w:rsidRPr="00D466E7">
        <w:rPr>
          <w:b/>
          <w:color w:val="4F81BD" w:themeColor="accent1"/>
          <w:sz w:val="28"/>
          <w:szCs w:val="28"/>
        </w:rPr>
        <w:t>2</w:t>
      </w:r>
      <w:r w:rsidR="001304FB" w:rsidRPr="00D466E7">
        <w:rPr>
          <w:b/>
          <w:color w:val="4F81BD" w:themeColor="accent1"/>
          <w:sz w:val="28"/>
          <w:szCs w:val="28"/>
        </w:rPr>
        <w:t>5</w:t>
      </w:r>
      <w:r w:rsidR="00960242" w:rsidRPr="00D466E7">
        <w:rPr>
          <w:b/>
          <w:color w:val="4F81BD" w:themeColor="accent1"/>
          <w:sz w:val="28"/>
          <w:szCs w:val="28"/>
        </w:rPr>
        <w:t>: Question</w:t>
      </w:r>
      <w:r w:rsidRPr="00D466E7">
        <w:rPr>
          <w:b/>
          <w:color w:val="4F81BD" w:themeColor="accent1"/>
          <w:sz w:val="28"/>
          <w:szCs w:val="28"/>
        </w:rPr>
        <w:t>]</w:t>
      </w:r>
      <w:r w:rsidR="00960242" w:rsidRPr="00D466E7">
        <w:rPr>
          <w:b/>
          <w:color w:val="4F81BD" w:themeColor="accent1"/>
          <w:sz w:val="28"/>
          <w:szCs w:val="28"/>
        </w:rPr>
        <w:t xml:space="preserve">     </w:t>
      </w:r>
    </w:p>
    <w:p w:rsidR="00CB696C" w:rsidRPr="00C96C4E" w:rsidRDefault="00CB696C" w:rsidP="00960242">
      <w:pPr>
        <w:rPr>
          <w:b/>
          <w:color w:val="E36C0A" w:themeColor="accent6" w:themeShade="BF"/>
          <w:sz w:val="28"/>
          <w:szCs w:val="28"/>
        </w:rPr>
      </w:pPr>
      <w:r w:rsidRPr="00C96C4E">
        <w:rPr>
          <w:b/>
          <w:color w:val="E36C0A" w:themeColor="accent6" w:themeShade="BF"/>
          <w:sz w:val="28"/>
          <w:szCs w:val="28"/>
        </w:rPr>
        <w:t>… whoever abides [dwells]</w:t>
      </w:r>
      <w:r w:rsidR="00DF5106" w:rsidRPr="00C96C4E">
        <w:rPr>
          <w:b/>
          <w:color w:val="E36C0A" w:themeColor="accent6" w:themeShade="BF"/>
          <w:sz w:val="28"/>
          <w:szCs w:val="28"/>
        </w:rPr>
        <w:t xml:space="preserve"> </w:t>
      </w:r>
      <w:r w:rsidRPr="00C96C4E">
        <w:rPr>
          <w:b/>
          <w:color w:val="E36C0A" w:themeColor="accent6" w:themeShade="BF"/>
          <w:sz w:val="28"/>
          <w:szCs w:val="28"/>
        </w:rPr>
        <w:t>in love abides in God, and God abides in him. 17 By this is love perfected [completed] with us…</w:t>
      </w:r>
    </w:p>
    <w:p w:rsidR="00960242" w:rsidRDefault="00960242" w:rsidP="00960242">
      <w:pPr>
        <w:rPr>
          <w:sz w:val="28"/>
          <w:szCs w:val="28"/>
        </w:rPr>
      </w:pPr>
      <w:r w:rsidRPr="00960242">
        <w:rPr>
          <w:b/>
          <w:color w:val="76923C" w:themeColor="accent3" w:themeShade="BF"/>
          <w:sz w:val="28"/>
          <w:szCs w:val="28"/>
        </w:rPr>
        <w:t xml:space="preserve">How is love made perfectly complete in our everyday experience? </w:t>
      </w:r>
      <w:r w:rsidR="003524BB" w:rsidRPr="00284A48">
        <w:rPr>
          <w:sz w:val="28"/>
          <w:szCs w:val="28"/>
        </w:rPr>
        <w:t xml:space="preserve"> </w:t>
      </w:r>
    </w:p>
    <w:p w:rsidR="00D170AA" w:rsidRPr="00D170AA" w:rsidRDefault="00D170AA" w:rsidP="00D170AA">
      <w:pPr>
        <w:jc w:val="center"/>
        <w:rPr>
          <w:sz w:val="28"/>
          <w:szCs w:val="28"/>
        </w:rPr>
      </w:pPr>
      <w:r>
        <w:rPr>
          <w:sz w:val="28"/>
          <w:szCs w:val="28"/>
        </w:rPr>
        <w:t>[Leader: read question aloud]</w:t>
      </w:r>
    </w:p>
    <w:p w:rsidR="003524BB" w:rsidRDefault="00960242" w:rsidP="003524BB">
      <w:pPr>
        <w:rPr>
          <w:sz w:val="28"/>
          <w:szCs w:val="28"/>
        </w:rPr>
      </w:pPr>
      <w:r>
        <w:rPr>
          <w:sz w:val="28"/>
          <w:szCs w:val="28"/>
        </w:rPr>
        <w:t>[</w:t>
      </w:r>
      <w:r w:rsidRPr="006222C6">
        <w:rPr>
          <w:b/>
          <w:sz w:val="28"/>
          <w:szCs w:val="28"/>
        </w:rPr>
        <w:t>DRF note</w:t>
      </w:r>
      <w:r>
        <w:rPr>
          <w:sz w:val="28"/>
          <w:szCs w:val="28"/>
        </w:rPr>
        <w:t>:</w:t>
      </w:r>
    </w:p>
    <w:p w:rsidR="003524BB" w:rsidRPr="003D78CE" w:rsidRDefault="003524BB" w:rsidP="003524BB">
      <w:pPr>
        <w:pStyle w:val="ListParagraph"/>
        <w:numPr>
          <w:ilvl w:val="0"/>
          <w:numId w:val="10"/>
        </w:numPr>
        <w:rPr>
          <w:sz w:val="28"/>
          <w:szCs w:val="28"/>
        </w:rPr>
      </w:pPr>
      <w:r w:rsidRPr="003D78CE">
        <w:rPr>
          <w:sz w:val="28"/>
          <w:szCs w:val="28"/>
        </w:rPr>
        <w:t>To “</w:t>
      </w:r>
      <w:r w:rsidR="001364D8">
        <w:rPr>
          <w:sz w:val="28"/>
          <w:szCs w:val="28"/>
        </w:rPr>
        <w:t>abide</w:t>
      </w:r>
      <w:r w:rsidRPr="003D78CE">
        <w:rPr>
          <w:sz w:val="28"/>
          <w:szCs w:val="28"/>
        </w:rPr>
        <w:t xml:space="preserve"> [</w:t>
      </w:r>
      <w:r w:rsidR="001364D8">
        <w:rPr>
          <w:sz w:val="28"/>
          <w:szCs w:val="28"/>
        </w:rPr>
        <w:t>live/</w:t>
      </w:r>
      <w:r w:rsidRPr="003D78CE">
        <w:rPr>
          <w:sz w:val="28"/>
          <w:szCs w:val="28"/>
        </w:rPr>
        <w:t>dwell] in” implies constant contact over time</w:t>
      </w:r>
      <w:r w:rsidR="008E7446">
        <w:rPr>
          <w:sz w:val="28"/>
          <w:szCs w:val="28"/>
        </w:rPr>
        <w:t xml:space="preserve"> (different than just visiting)</w:t>
      </w:r>
      <w:r w:rsidRPr="003D78CE">
        <w:rPr>
          <w:sz w:val="28"/>
          <w:szCs w:val="28"/>
        </w:rPr>
        <w:t xml:space="preserve">.  </w:t>
      </w:r>
    </w:p>
    <w:p w:rsidR="003524BB" w:rsidRPr="00AA06E7" w:rsidRDefault="003524BB" w:rsidP="003524BB">
      <w:pPr>
        <w:pStyle w:val="ListParagraph"/>
        <w:numPr>
          <w:ilvl w:val="1"/>
          <w:numId w:val="10"/>
        </w:numPr>
        <w:rPr>
          <w:sz w:val="28"/>
          <w:szCs w:val="28"/>
        </w:rPr>
      </w:pPr>
      <w:r w:rsidRPr="00AA06E7">
        <w:rPr>
          <w:sz w:val="28"/>
          <w:szCs w:val="28"/>
        </w:rPr>
        <w:t xml:space="preserve">Experiential knowledge of this living arrangement is a </w:t>
      </w:r>
      <w:r w:rsidRPr="00E56C7F">
        <w:rPr>
          <w:sz w:val="28"/>
          <w:szCs w:val="28"/>
          <w:u w:val="single"/>
        </w:rPr>
        <w:t>strategic component</w:t>
      </w:r>
      <w:r w:rsidRPr="00AA06E7">
        <w:rPr>
          <w:sz w:val="28"/>
          <w:szCs w:val="28"/>
        </w:rPr>
        <w:t xml:space="preserve"> in the process that drives out fear.  </w:t>
      </w:r>
    </w:p>
    <w:p w:rsidR="003524BB" w:rsidRDefault="003524BB" w:rsidP="003524BB">
      <w:pPr>
        <w:pStyle w:val="ListParagraph"/>
        <w:numPr>
          <w:ilvl w:val="0"/>
          <w:numId w:val="10"/>
        </w:numPr>
        <w:rPr>
          <w:sz w:val="28"/>
          <w:szCs w:val="28"/>
        </w:rPr>
      </w:pPr>
      <w:r w:rsidRPr="003D78CE">
        <w:rPr>
          <w:sz w:val="28"/>
          <w:szCs w:val="28"/>
        </w:rPr>
        <w:t xml:space="preserve">Living [dwelling] now in love </w:t>
      </w:r>
      <w:r w:rsidR="00BE47D3">
        <w:rPr>
          <w:sz w:val="28"/>
          <w:szCs w:val="28"/>
        </w:rPr>
        <w:t>from God to</w:t>
      </w:r>
      <w:r w:rsidR="00CA1930">
        <w:rPr>
          <w:sz w:val="28"/>
          <w:szCs w:val="28"/>
        </w:rPr>
        <w:t>ward</w:t>
      </w:r>
      <w:r w:rsidR="00BE47D3">
        <w:rPr>
          <w:sz w:val="28"/>
          <w:szCs w:val="28"/>
        </w:rPr>
        <w:t xml:space="preserve"> us, and from us </w:t>
      </w:r>
      <w:r w:rsidRPr="003D78CE">
        <w:rPr>
          <w:sz w:val="28"/>
          <w:szCs w:val="28"/>
        </w:rPr>
        <w:t xml:space="preserve">toward </w:t>
      </w:r>
      <w:r w:rsidR="005212EA">
        <w:rPr>
          <w:sz w:val="28"/>
          <w:szCs w:val="28"/>
        </w:rPr>
        <w:t xml:space="preserve">ourselves and </w:t>
      </w:r>
      <w:r w:rsidRPr="003D78CE">
        <w:rPr>
          <w:sz w:val="28"/>
          <w:szCs w:val="28"/>
        </w:rPr>
        <w:t>others will</w:t>
      </w:r>
      <w:r>
        <w:rPr>
          <w:sz w:val="28"/>
          <w:szCs w:val="28"/>
        </w:rPr>
        <w:t xml:space="preserve">, with God’s help, </w:t>
      </w:r>
      <w:r w:rsidRPr="003D78CE">
        <w:rPr>
          <w:sz w:val="28"/>
          <w:szCs w:val="28"/>
        </w:rPr>
        <w:t xml:space="preserve">bring love to perfect completion.  </w:t>
      </w:r>
      <w:r w:rsidRPr="0092375F">
        <w:rPr>
          <w:sz w:val="28"/>
          <w:szCs w:val="28"/>
        </w:rPr>
        <w:t>Perfectly completed love will force out [drive/throw out] fear.</w:t>
      </w:r>
      <w:r w:rsidR="00960242">
        <w:rPr>
          <w:sz w:val="28"/>
          <w:szCs w:val="28"/>
        </w:rPr>
        <w:t>]</w:t>
      </w:r>
      <w:r w:rsidRPr="0092375F">
        <w:rPr>
          <w:sz w:val="28"/>
          <w:szCs w:val="28"/>
        </w:rPr>
        <w:t xml:space="preserve"> </w:t>
      </w:r>
    </w:p>
    <w:p w:rsidR="00B47F1A" w:rsidRDefault="00B47F1A" w:rsidP="00BE47D3">
      <w:pPr>
        <w:rPr>
          <w:sz w:val="28"/>
          <w:szCs w:val="28"/>
        </w:rPr>
      </w:pPr>
    </w:p>
    <w:p w:rsidR="00BE47D3" w:rsidRDefault="001D4279" w:rsidP="00BE47D3">
      <w:pPr>
        <w:rPr>
          <w:sz w:val="28"/>
          <w:szCs w:val="28"/>
        </w:rPr>
      </w:pPr>
      <w:r>
        <w:rPr>
          <w:sz w:val="28"/>
          <w:szCs w:val="28"/>
        </w:rPr>
        <w:t xml:space="preserve">Regarding this tactic of walking in </w:t>
      </w:r>
      <w:r w:rsidR="00F66A8D">
        <w:rPr>
          <w:sz w:val="28"/>
          <w:szCs w:val="28"/>
        </w:rPr>
        <w:t>perfect</w:t>
      </w:r>
      <w:r>
        <w:rPr>
          <w:sz w:val="28"/>
          <w:szCs w:val="28"/>
        </w:rPr>
        <w:t xml:space="preserve"> [complete] love, t</w:t>
      </w:r>
      <w:r w:rsidR="00CA1930">
        <w:rPr>
          <w:sz w:val="28"/>
          <w:szCs w:val="28"/>
        </w:rPr>
        <w:t>here is an additional piece of the puzzle to be explored</w:t>
      </w:r>
      <w:r>
        <w:rPr>
          <w:sz w:val="28"/>
          <w:szCs w:val="28"/>
        </w:rPr>
        <w:t>.  It has to do with</w:t>
      </w:r>
      <w:r w:rsidR="00CA1930">
        <w:rPr>
          <w:sz w:val="28"/>
          <w:szCs w:val="28"/>
        </w:rPr>
        <w:t xml:space="preserve"> how a believer comes to absolutely know this love.  </w:t>
      </w:r>
      <w:r w:rsidR="00AE477E">
        <w:rPr>
          <w:sz w:val="28"/>
          <w:szCs w:val="28"/>
        </w:rPr>
        <w:t xml:space="preserve">The following passage is a prayer that the apostle Paul prayed for each one of us.  </w:t>
      </w:r>
    </w:p>
    <w:p w:rsidR="00CA1930" w:rsidRPr="004C60F4" w:rsidRDefault="004C60F4" w:rsidP="00CA1930">
      <w:pPr>
        <w:rPr>
          <w:color w:val="4F81BD" w:themeColor="accent1"/>
          <w:sz w:val="28"/>
          <w:szCs w:val="28"/>
        </w:rPr>
      </w:pPr>
      <w:r w:rsidRPr="004C60F4">
        <w:rPr>
          <w:b/>
          <w:color w:val="4F81BD" w:themeColor="accent1"/>
          <w:sz w:val="28"/>
          <w:szCs w:val="28"/>
        </w:rPr>
        <w:t>[</w:t>
      </w:r>
      <w:r w:rsidR="00CA1930" w:rsidRPr="004C60F4">
        <w:rPr>
          <w:b/>
          <w:color w:val="4F81BD" w:themeColor="accent1"/>
          <w:sz w:val="28"/>
          <w:szCs w:val="28"/>
        </w:rPr>
        <w:t>PP Slide 2</w:t>
      </w:r>
      <w:r w:rsidR="001304FB" w:rsidRPr="004C60F4">
        <w:rPr>
          <w:b/>
          <w:color w:val="4F81BD" w:themeColor="accent1"/>
          <w:sz w:val="28"/>
          <w:szCs w:val="28"/>
        </w:rPr>
        <w:t>6</w:t>
      </w:r>
      <w:r w:rsidR="00CA1930" w:rsidRPr="004C60F4">
        <w:rPr>
          <w:b/>
          <w:color w:val="4F81BD" w:themeColor="accent1"/>
          <w:sz w:val="28"/>
          <w:szCs w:val="28"/>
        </w:rPr>
        <w:t xml:space="preserve">: </w:t>
      </w:r>
      <w:proofErr w:type="spellStart"/>
      <w:r w:rsidR="00CA1930" w:rsidRPr="004C60F4">
        <w:rPr>
          <w:b/>
          <w:color w:val="4F81BD" w:themeColor="accent1"/>
          <w:sz w:val="28"/>
          <w:szCs w:val="28"/>
        </w:rPr>
        <w:t>Eph</w:t>
      </w:r>
      <w:proofErr w:type="spellEnd"/>
      <w:r w:rsidR="00CA1930" w:rsidRPr="004C60F4">
        <w:rPr>
          <w:b/>
          <w:color w:val="4F81BD" w:themeColor="accent1"/>
          <w:sz w:val="28"/>
          <w:szCs w:val="28"/>
        </w:rPr>
        <w:t xml:space="preserve"> 3:14-19</w:t>
      </w:r>
      <w:r w:rsidRPr="004C60F4">
        <w:rPr>
          <w:b/>
          <w:color w:val="4F81BD" w:themeColor="accent1"/>
          <w:sz w:val="28"/>
          <w:szCs w:val="28"/>
        </w:rPr>
        <w:t>]</w:t>
      </w:r>
      <w:r w:rsidR="00CA1930" w:rsidRPr="004C60F4">
        <w:rPr>
          <w:b/>
          <w:color w:val="4F81BD" w:themeColor="accent1"/>
          <w:sz w:val="28"/>
          <w:szCs w:val="28"/>
        </w:rPr>
        <w:t xml:space="preserve">     </w:t>
      </w:r>
    </w:p>
    <w:p w:rsidR="004C60F4" w:rsidRDefault="004C60F4" w:rsidP="00CE01FA">
      <w:pPr>
        <w:rPr>
          <w:b/>
          <w:sz w:val="28"/>
          <w:szCs w:val="28"/>
        </w:rPr>
      </w:pPr>
    </w:p>
    <w:p w:rsidR="00CA1930" w:rsidRPr="00CE01FA" w:rsidRDefault="001D4279" w:rsidP="00CE01FA">
      <w:pPr>
        <w:rPr>
          <w:b/>
          <w:sz w:val="28"/>
          <w:szCs w:val="28"/>
        </w:rPr>
      </w:pPr>
      <w:r w:rsidRPr="00CE01FA">
        <w:rPr>
          <w:b/>
          <w:sz w:val="28"/>
          <w:szCs w:val="28"/>
        </w:rPr>
        <w:lastRenderedPageBreak/>
        <w:t>Ephesians 3:14-19</w:t>
      </w:r>
    </w:p>
    <w:p w:rsidR="00F66A8D" w:rsidRPr="00CE01FA" w:rsidRDefault="00F66A8D" w:rsidP="00CE01FA">
      <w:pPr>
        <w:rPr>
          <w:sz w:val="28"/>
          <w:szCs w:val="28"/>
        </w:rPr>
      </w:pPr>
      <w:r w:rsidRPr="00CE01FA">
        <w:rPr>
          <w:b/>
          <w:sz w:val="28"/>
          <w:szCs w:val="28"/>
        </w:rPr>
        <w:t xml:space="preserve">14 </w:t>
      </w:r>
      <w:r w:rsidRPr="00CE01FA">
        <w:rPr>
          <w:sz w:val="28"/>
          <w:szCs w:val="28"/>
        </w:rPr>
        <w:t xml:space="preserve">For this reason I bow my knees before the Father, </w:t>
      </w:r>
      <w:r w:rsidRPr="00CE01FA">
        <w:rPr>
          <w:b/>
          <w:sz w:val="28"/>
          <w:szCs w:val="28"/>
        </w:rPr>
        <w:t xml:space="preserve">15 </w:t>
      </w:r>
      <w:r w:rsidRPr="00CE01FA">
        <w:rPr>
          <w:sz w:val="28"/>
          <w:szCs w:val="28"/>
        </w:rPr>
        <w:t>from whom</w:t>
      </w:r>
      <w:r w:rsidRPr="00CE01FA">
        <w:rPr>
          <w:b/>
          <w:sz w:val="28"/>
          <w:szCs w:val="28"/>
        </w:rPr>
        <w:t xml:space="preserve"> </w:t>
      </w:r>
      <w:r w:rsidRPr="00CE01FA">
        <w:rPr>
          <w:sz w:val="28"/>
          <w:szCs w:val="28"/>
        </w:rPr>
        <w:t>every family</w:t>
      </w:r>
      <w:r w:rsidRPr="00CE01FA">
        <w:rPr>
          <w:b/>
          <w:sz w:val="28"/>
          <w:szCs w:val="28"/>
        </w:rPr>
        <w:t xml:space="preserve"> </w:t>
      </w:r>
      <w:r w:rsidRPr="00CE01FA">
        <w:rPr>
          <w:sz w:val="28"/>
          <w:szCs w:val="28"/>
        </w:rPr>
        <w:t xml:space="preserve">in heaven and on earth is named, </w:t>
      </w:r>
      <w:r w:rsidRPr="00CE01FA">
        <w:rPr>
          <w:b/>
          <w:color w:val="E36C0A" w:themeColor="accent6" w:themeShade="BF"/>
          <w:sz w:val="28"/>
          <w:szCs w:val="28"/>
        </w:rPr>
        <w:t xml:space="preserve">16 that according to the riches of his glory he may grant you to be strengthened with power through his Spirit in your inner being, </w:t>
      </w:r>
      <w:r w:rsidRPr="00CE01FA">
        <w:rPr>
          <w:b/>
          <w:sz w:val="28"/>
          <w:szCs w:val="28"/>
        </w:rPr>
        <w:t xml:space="preserve">17 </w:t>
      </w:r>
      <w:r w:rsidRPr="00CE01FA">
        <w:rPr>
          <w:sz w:val="28"/>
          <w:szCs w:val="28"/>
        </w:rPr>
        <w:t>so that Christ may dwell in your hearts through faith—that you, being</w:t>
      </w:r>
      <w:r w:rsidRPr="00CE01FA">
        <w:rPr>
          <w:b/>
          <w:sz w:val="28"/>
          <w:szCs w:val="28"/>
        </w:rPr>
        <w:t xml:space="preserve"> </w:t>
      </w:r>
      <w:r w:rsidRPr="00CE01FA">
        <w:rPr>
          <w:sz w:val="28"/>
          <w:szCs w:val="28"/>
        </w:rPr>
        <w:t>rooted and</w:t>
      </w:r>
      <w:r w:rsidRPr="00CE01FA">
        <w:rPr>
          <w:b/>
          <w:sz w:val="28"/>
          <w:szCs w:val="28"/>
        </w:rPr>
        <w:t xml:space="preserve"> </w:t>
      </w:r>
      <w:r w:rsidRPr="00CE01FA">
        <w:rPr>
          <w:sz w:val="28"/>
          <w:szCs w:val="28"/>
        </w:rPr>
        <w:t xml:space="preserve">grounded </w:t>
      </w:r>
      <w:r w:rsidR="00052F41" w:rsidRPr="00CE01FA">
        <w:rPr>
          <w:sz w:val="28"/>
          <w:szCs w:val="28"/>
        </w:rPr>
        <w:t xml:space="preserve">[firmly established] </w:t>
      </w:r>
      <w:r w:rsidRPr="00CE01FA">
        <w:rPr>
          <w:sz w:val="28"/>
          <w:szCs w:val="28"/>
        </w:rPr>
        <w:t xml:space="preserve">in love, </w:t>
      </w:r>
      <w:r w:rsidRPr="00CE01FA">
        <w:rPr>
          <w:b/>
          <w:sz w:val="28"/>
          <w:szCs w:val="28"/>
        </w:rPr>
        <w:t xml:space="preserve">18 </w:t>
      </w:r>
      <w:r w:rsidRPr="00CE01FA">
        <w:rPr>
          <w:sz w:val="28"/>
          <w:szCs w:val="28"/>
        </w:rPr>
        <w:t>may have strength to</w:t>
      </w:r>
      <w:r w:rsidRPr="00CE01FA">
        <w:rPr>
          <w:b/>
          <w:sz w:val="28"/>
          <w:szCs w:val="28"/>
        </w:rPr>
        <w:t xml:space="preserve"> </w:t>
      </w:r>
      <w:r w:rsidRPr="00CE01FA">
        <w:rPr>
          <w:sz w:val="28"/>
          <w:szCs w:val="28"/>
        </w:rPr>
        <w:t>comprehend with all the saints what is the breadth and length and</w:t>
      </w:r>
      <w:r w:rsidRPr="00CE01FA">
        <w:rPr>
          <w:b/>
          <w:sz w:val="28"/>
          <w:szCs w:val="28"/>
        </w:rPr>
        <w:t xml:space="preserve"> </w:t>
      </w:r>
      <w:r w:rsidRPr="00CE01FA">
        <w:rPr>
          <w:sz w:val="28"/>
          <w:szCs w:val="28"/>
        </w:rPr>
        <w:t xml:space="preserve">height and depth, </w:t>
      </w:r>
      <w:r w:rsidRPr="00CE01FA">
        <w:rPr>
          <w:b/>
          <w:color w:val="E36C0A" w:themeColor="accent6" w:themeShade="BF"/>
          <w:sz w:val="28"/>
          <w:szCs w:val="28"/>
        </w:rPr>
        <w:t xml:space="preserve">19 and to know </w:t>
      </w:r>
      <w:r w:rsidR="00052F41" w:rsidRPr="00CE01FA">
        <w:rPr>
          <w:b/>
          <w:color w:val="E36C0A" w:themeColor="accent6" w:themeShade="BF"/>
          <w:sz w:val="28"/>
          <w:szCs w:val="28"/>
        </w:rPr>
        <w:t xml:space="preserve">[absolutely] </w:t>
      </w:r>
      <w:r w:rsidRPr="00CE01FA">
        <w:rPr>
          <w:b/>
          <w:color w:val="E36C0A" w:themeColor="accent6" w:themeShade="BF"/>
          <w:sz w:val="28"/>
          <w:szCs w:val="28"/>
        </w:rPr>
        <w:t xml:space="preserve">the love of Christ that surpasses </w:t>
      </w:r>
      <w:r w:rsidR="00623DEB" w:rsidRPr="00CE01FA">
        <w:rPr>
          <w:b/>
          <w:color w:val="E36C0A" w:themeColor="accent6" w:themeShade="BF"/>
          <w:sz w:val="28"/>
          <w:szCs w:val="28"/>
        </w:rPr>
        <w:t xml:space="preserve">[goes beyond] </w:t>
      </w:r>
      <w:r w:rsidR="00052F41" w:rsidRPr="00CE01FA">
        <w:rPr>
          <w:b/>
          <w:color w:val="E36C0A" w:themeColor="accent6" w:themeShade="BF"/>
          <w:sz w:val="28"/>
          <w:szCs w:val="28"/>
        </w:rPr>
        <w:t xml:space="preserve">[academic/experiential] </w:t>
      </w:r>
      <w:r w:rsidRPr="00CE01FA">
        <w:rPr>
          <w:b/>
          <w:color w:val="E36C0A" w:themeColor="accent6" w:themeShade="BF"/>
          <w:sz w:val="28"/>
          <w:szCs w:val="28"/>
        </w:rPr>
        <w:t>knowledge</w:t>
      </w:r>
      <w:r w:rsidRPr="00CE01FA">
        <w:rPr>
          <w:sz w:val="28"/>
          <w:szCs w:val="28"/>
        </w:rPr>
        <w:t>, that</w:t>
      </w:r>
      <w:r w:rsidRPr="00CE01FA">
        <w:rPr>
          <w:b/>
          <w:sz w:val="28"/>
          <w:szCs w:val="28"/>
        </w:rPr>
        <w:t xml:space="preserve"> </w:t>
      </w:r>
      <w:r w:rsidRPr="00CE01FA">
        <w:rPr>
          <w:sz w:val="28"/>
          <w:szCs w:val="28"/>
        </w:rPr>
        <w:t>you may be filled with all</w:t>
      </w:r>
      <w:r w:rsidRPr="00CE01FA">
        <w:rPr>
          <w:b/>
          <w:sz w:val="28"/>
          <w:szCs w:val="28"/>
        </w:rPr>
        <w:t xml:space="preserve"> </w:t>
      </w:r>
      <w:r w:rsidRPr="00CE01FA">
        <w:rPr>
          <w:sz w:val="28"/>
          <w:szCs w:val="28"/>
        </w:rPr>
        <w:t>the fullness of God.     ESV</w:t>
      </w:r>
    </w:p>
    <w:p w:rsidR="00AE27C0" w:rsidRDefault="00AE27C0" w:rsidP="00AE27C0">
      <w:pPr>
        <w:jc w:val="center"/>
        <w:rPr>
          <w:sz w:val="28"/>
          <w:szCs w:val="28"/>
        </w:rPr>
      </w:pPr>
      <w:r>
        <w:rPr>
          <w:sz w:val="28"/>
          <w:szCs w:val="28"/>
        </w:rPr>
        <w:t>[Leader:  read the passage aloud.]</w:t>
      </w:r>
    </w:p>
    <w:p w:rsidR="00CA1930" w:rsidRDefault="00623DEB" w:rsidP="00CA1930">
      <w:pPr>
        <w:rPr>
          <w:sz w:val="28"/>
          <w:szCs w:val="28"/>
        </w:rPr>
      </w:pPr>
      <w:r>
        <w:rPr>
          <w:sz w:val="28"/>
          <w:szCs w:val="28"/>
        </w:rPr>
        <w:t xml:space="preserve">Notice that Paul asks God to strengthen us with power [might] </w:t>
      </w:r>
      <w:r w:rsidR="004907E2">
        <w:rPr>
          <w:sz w:val="28"/>
          <w:szCs w:val="28"/>
        </w:rPr>
        <w:t xml:space="preserve">in our inner being </w:t>
      </w:r>
      <w:r>
        <w:rPr>
          <w:sz w:val="28"/>
          <w:szCs w:val="28"/>
        </w:rPr>
        <w:t xml:space="preserve">so that love will be firmly established in us and so that we will absolutely know that love.  Also notice that absolute knowledge grows through, and </w:t>
      </w:r>
      <w:r w:rsidR="004907E2">
        <w:rPr>
          <w:sz w:val="28"/>
          <w:szCs w:val="28"/>
        </w:rPr>
        <w:t xml:space="preserve">moves </w:t>
      </w:r>
      <w:r>
        <w:rPr>
          <w:sz w:val="28"/>
          <w:szCs w:val="28"/>
        </w:rPr>
        <w:t>past educational and experiential knowledge.</w:t>
      </w:r>
      <w:r w:rsidR="00D543F3">
        <w:rPr>
          <w:sz w:val="28"/>
          <w:szCs w:val="28"/>
        </w:rPr>
        <w:t xml:space="preserve">  </w:t>
      </w:r>
    </w:p>
    <w:p w:rsidR="00B47F1A" w:rsidRDefault="00B47F1A">
      <w:pPr>
        <w:rPr>
          <w:sz w:val="28"/>
          <w:szCs w:val="28"/>
        </w:rPr>
      </w:pPr>
    </w:p>
    <w:p w:rsidR="006A6E10" w:rsidRDefault="0079342E" w:rsidP="0079342E">
      <w:pPr>
        <w:rPr>
          <w:sz w:val="28"/>
          <w:szCs w:val="28"/>
        </w:rPr>
      </w:pPr>
      <w:r>
        <w:rPr>
          <w:sz w:val="28"/>
          <w:szCs w:val="28"/>
        </w:rPr>
        <w:t xml:space="preserve">Finally, listen to Paul’s encouragement regarding the </w:t>
      </w:r>
      <w:r w:rsidR="00AB152A">
        <w:rPr>
          <w:sz w:val="28"/>
          <w:szCs w:val="28"/>
        </w:rPr>
        <w:t xml:space="preserve">involvement of the Holy Spirit regarding the </w:t>
      </w:r>
      <w:r>
        <w:rPr>
          <w:sz w:val="28"/>
          <w:szCs w:val="28"/>
        </w:rPr>
        <w:t xml:space="preserve">slavery of fear [terror].  </w:t>
      </w:r>
    </w:p>
    <w:p w:rsidR="00AE27C0" w:rsidRPr="00B52213" w:rsidRDefault="00B52213" w:rsidP="00AE27C0">
      <w:pPr>
        <w:rPr>
          <w:color w:val="4F81BD" w:themeColor="accent1"/>
          <w:sz w:val="28"/>
          <w:szCs w:val="28"/>
        </w:rPr>
      </w:pPr>
      <w:r w:rsidRPr="00B52213">
        <w:rPr>
          <w:b/>
          <w:color w:val="4F81BD" w:themeColor="accent1"/>
          <w:sz w:val="28"/>
          <w:szCs w:val="28"/>
        </w:rPr>
        <w:t>[</w:t>
      </w:r>
      <w:r w:rsidR="00AE27C0" w:rsidRPr="00B52213">
        <w:rPr>
          <w:b/>
          <w:color w:val="4F81BD" w:themeColor="accent1"/>
          <w:sz w:val="28"/>
          <w:szCs w:val="28"/>
        </w:rPr>
        <w:t>PP Slide 2</w:t>
      </w:r>
      <w:r w:rsidR="001304FB" w:rsidRPr="00B52213">
        <w:rPr>
          <w:b/>
          <w:color w:val="4F81BD" w:themeColor="accent1"/>
          <w:sz w:val="28"/>
          <w:szCs w:val="28"/>
        </w:rPr>
        <w:t>7</w:t>
      </w:r>
      <w:r w:rsidR="00AE27C0" w:rsidRPr="00B52213">
        <w:rPr>
          <w:b/>
          <w:color w:val="4F81BD" w:themeColor="accent1"/>
          <w:sz w:val="28"/>
          <w:szCs w:val="28"/>
        </w:rPr>
        <w:t>: Romans 8:12-17</w:t>
      </w:r>
      <w:r w:rsidRPr="00B52213">
        <w:rPr>
          <w:b/>
          <w:color w:val="4F81BD" w:themeColor="accent1"/>
          <w:sz w:val="28"/>
          <w:szCs w:val="28"/>
        </w:rPr>
        <w:t>]</w:t>
      </w:r>
      <w:r w:rsidR="00AE27C0" w:rsidRPr="00B52213">
        <w:rPr>
          <w:b/>
          <w:color w:val="4F81BD" w:themeColor="accent1"/>
          <w:sz w:val="28"/>
          <w:szCs w:val="28"/>
        </w:rPr>
        <w:t xml:space="preserve">     </w:t>
      </w:r>
    </w:p>
    <w:p w:rsidR="007604C6" w:rsidRDefault="007604C6">
      <w:pPr>
        <w:rPr>
          <w:b/>
          <w:sz w:val="28"/>
          <w:szCs w:val="28"/>
        </w:rPr>
      </w:pPr>
      <w:r>
        <w:rPr>
          <w:b/>
          <w:sz w:val="28"/>
          <w:szCs w:val="28"/>
        </w:rPr>
        <w:br w:type="page"/>
      </w:r>
    </w:p>
    <w:p w:rsidR="00DD0F09" w:rsidRPr="00DD0F09" w:rsidRDefault="00DD0F09" w:rsidP="00DD0F09">
      <w:pPr>
        <w:rPr>
          <w:b/>
          <w:sz w:val="28"/>
          <w:szCs w:val="28"/>
        </w:rPr>
      </w:pPr>
      <w:r w:rsidRPr="00DD0F09">
        <w:rPr>
          <w:b/>
          <w:sz w:val="28"/>
          <w:szCs w:val="28"/>
        </w:rPr>
        <w:lastRenderedPageBreak/>
        <w:t>Romans 8:12-17</w:t>
      </w:r>
    </w:p>
    <w:p w:rsidR="0051007E" w:rsidRPr="0051007E" w:rsidRDefault="0051007E" w:rsidP="0051007E">
      <w:pPr>
        <w:rPr>
          <w:sz w:val="28"/>
          <w:szCs w:val="28"/>
        </w:rPr>
      </w:pPr>
      <w:r w:rsidRPr="0051007E">
        <w:rPr>
          <w:b/>
          <w:sz w:val="28"/>
          <w:szCs w:val="28"/>
        </w:rPr>
        <w:t xml:space="preserve">12 </w:t>
      </w:r>
      <w:r w:rsidRPr="0051007E">
        <w:rPr>
          <w:sz w:val="28"/>
          <w:szCs w:val="28"/>
        </w:rPr>
        <w:t>So then, brothers,</w:t>
      </w:r>
      <w:r w:rsidRPr="0051007E">
        <w:rPr>
          <w:b/>
          <w:sz w:val="28"/>
          <w:szCs w:val="28"/>
        </w:rPr>
        <w:t xml:space="preserve"> </w:t>
      </w:r>
      <w:r w:rsidRPr="0051007E">
        <w:rPr>
          <w:sz w:val="28"/>
          <w:szCs w:val="28"/>
        </w:rPr>
        <w:t>we are debtors,</w:t>
      </w:r>
      <w:r w:rsidRPr="0051007E">
        <w:rPr>
          <w:b/>
          <w:sz w:val="28"/>
          <w:szCs w:val="28"/>
        </w:rPr>
        <w:t xml:space="preserve"> </w:t>
      </w:r>
      <w:r w:rsidRPr="0051007E">
        <w:rPr>
          <w:sz w:val="28"/>
          <w:szCs w:val="28"/>
        </w:rPr>
        <w:t xml:space="preserve">not to the flesh, to live according to the flesh. </w:t>
      </w:r>
      <w:r w:rsidRPr="0051007E">
        <w:rPr>
          <w:b/>
          <w:sz w:val="28"/>
          <w:szCs w:val="28"/>
        </w:rPr>
        <w:t xml:space="preserve">13 </w:t>
      </w:r>
      <w:r w:rsidRPr="0051007E">
        <w:rPr>
          <w:sz w:val="28"/>
          <w:szCs w:val="28"/>
        </w:rPr>
        <w:t>For if you live according to the flesh you will die, but if by the Spirit you</w:t>
      </w:r>
      <w:r w:rsidRPr="0051007E">
        <w:rPr>
          <w:b/>
          <w:sz w:val="28"/>
          <w:szCs w:val="28"/>
        </w:rPr>
        <w:t xml:space="preserve"> </w:t>
      </w:r>
      <w:r w:rsidRPr="0051007E">
        <w:rPr>
          <w:sz w:val="28"/>
          <w:szCs w:val="28"/>
        </w:rPr>
        <w:t xml:space="preserve">put to death the deeds of the body, you will live. </w:t>
      </w:r>
      <w:r w:rsidRPr="0051007E">
        <w:rPr>
          <w:b/>
          <w:sz w:val="28"/>
          <w:szCs w:val="28"/>
        </w:rPr>
        <w:t xml:space="preserve">14 </w:t>
      </w:r>
      <w:r w:rsidRPr="0051007E">
        <w:rPr>
          <w:sz w:val="28"/>
          <w:szCs w:val="28"/>
        </w:rPr>
        <w:t>For all who are</w:t>
      </w:r>
      <w:r w:rsidRPr="0051007E">
        <w:rPr>
          <w:b/>
          <w:sz w:val="28"/>
          <w:szCs w:val="28"/>
        </w:rPr>
        <w:t xml:space="preserve"> </w:t>
      </w:r>
      <w:r w:rsidRPr="0051007E">
        <w:rPr>
          <w:sz w:val="28"/>
          <w:szCs w:val="28"/>
        </w:rPr>
        <w:t>led by the Spirit of God are</w:t>
      </w:r>
      <w:r w:rsidRPr="0051007E">
        <w:rPr>
          <w:b/>
          <w:sz w:val="28"/>
          <w:szCs w:val="28"/>
        </w:rPr>
        <w:t xml:space="preserve"> </w:t>
      </w:r>
      <w:r w:rsidRPr="0051007E">
        <w:rPr>
          <w:sz w:val="28"/>
          <w:szCs w:val="28"/>
        </w:rPr>
        <w:t>sons</w:t>
      </w:r>
      <w:r w:rsidRPr="0051007E">
        <w:rPr>
          <w:b/>
          <w:sz w:val="28"/>
          <w:szCs w:val="28"/>
        </w:rPr>
        <w:t xml:space="preserve"> </w:t>
      </w:r>
      <w:r w:rsidRPr="0051007E">
        <w:rPr>
          <w:sz w:val="28"/>
          <w:szCs w:val="28"/>
        </w:rPr>
        <w:t xml:space="preserve">of God. </w:t>
      </w:r>
      <w:r w:rsidRPr="0062145C">
        <w:rPr>
          <w:b/>
          <w:color w:val="E36C0A" w:themeColor="accent6" w:themeShade="BF"/>
          <w:sz w:val="28"/>
          <w:szCs w:val="28"/>
        </w:rPr>
        <w:t xml:space="preserve">15 For you did not receive </w:t>
      </w:r>
      <w:r w:rsidR="00D6456E" w:rsidRPr="00D6456E">
        <w:rPr>
          <w:b/>
          <w:color w:val="E36C0A" w:themeColor="accent6" w:themeShade="BF"/>
          <w:sz w:val="28"/>
          <w:szCs w:val="28"/>
        </w:rPr>
        <w:t xml:space="preserve">[take] </w:t>
      </w:r>
      <w:r w:rsidRPr="0062145C">
        <w:rPr>
          <w:b/>
          <w:color w:val="E36C0A" w:themeColor="accent6" w:themeShade="BF"/>
          <w:sz w:val="28"/>
          <w:szCs w:val="28"/>
        </w:rPr>
        <w:t>the spirit of slavery to fall back into fear</w:t>
      </w:r>
      <w:r w:rsidR="00D6456E">
        <w:rPr>
          <w:b/>
          <w:color w:val="E36C0A" w:themeColor="accent6" w:themeShade="BF"/>
          <w:sz w:val="28"/>
          <w:szCs w:val="28"/>
        </w:rPr>
        <w:t xml:space="preserve"> [terror]</w:t>
      </w:r>
      <w:r w:rsidRPr="0062145C">
        <w:rPr>
          <w:b/>
          <w:color w:val="E36C0A" w:themeColor="accent6" w:themeShade="BF"/>
          <w:sz w:val="28"/>
          <w:szCs w:val="28"/>
        </w:rPr>
        <w:t>, but you have received the Spirit of adoption as sons, by whom we cry, "Abba</w:t>
      </w:r>
      <w:r w:rsidR="006A63C3">
        <w:rPr>
          <w:b/>
          <w:color w:val="E36C0A" w:themeColor="accent6" w:themeShade="BF"/>
          <w:sz w:val="28"/>
          <w:szCs w:val="28"/>
        </w:rPr>
        <w:t xml:space="preserve"> [daddy]</w:t>
      </w:r>
      <w:r w:rsidRPr="0062145C">
        <w:rPr>
          <w:b/>
          <w:color w:val="E36C0A" w:themeColor="accent6" w:themeShade="BF"/>
          <w:sz w:val="28"/>
          <w:szCs w:val="28"/>
        </w:rPr>
        <w:t xml:space="preserve">! Father!" </w:t>
      </w:r>
      <w:r w:rsidRPr="006A63C3">
        <w:rPr>
          <w:b/>
          <w:color w:val="E36C0A" w:themeColor="accent6" w:themeShade="BF"/>
          <w:sz w:val="28"/>
          <w:szCs w:val="28"/>
        </w:rPr>
        <w:t>16 The Spirit himself bears witness with our spirit that we are children of God,</w:t>
      </w:r>
      <w:r w:rsidRPr="0051007E">
        <w:rPr>
          <w:sz w:val="28"/>
          <w:szCs w:val="28"/>
        </w:rPr>
        <w:t xml:space="preserve"> </w:t>
      </w:r>
      <w:r w:rsidRPr="0051007E">
        <w:rPr>
          <w:b/>
          <w:sz w:val="28"/>
          <w:szCs w:val="28"/>
        </w:rPr>
        <w:t xml:space="preserve">17 </w:t>
      </w:r>
      <w:r w:rsidRPr="0051007E">
        <w:rPr>
          <w:sz w:val="28"/>
          <w:szCs w:val="28"/>
        </w:rPr>
        <w:t>and if children, then</w:t>
      </w:r>
      <w:r w:rsidRPr="0051007E">
        <w:rPr>
          <w:b/>
          <w:sz w:val="28"/>
          <w:szCs w:val="28"/>
        </w:rPr>
        <w:t xml:space="preserve"> </w:t>
      </w:r>
      <w:r w:rsidRPr="0051007E">
        <w:rPr>
          <w:sz w:val="28"/>
          <w:szCs w:val="28"/>
        </w:rPr>
        <w:t>heirs—heirs of God and fellow heirs with Christ,</w:t>
      </w:r>
      <w:r w:rsidRPr="0051007E">
        <w:rPr>
          <w:b/>
          <w:sz w:val="28"/>
          <w:szCs w:val="28"/>
        </w:rPr>
        <w:t xml:space="preserve"> </w:t>
      </w:r>
      <w:r w:rsidRPr="0051007E">
        <w:rPr>
          <w:sz w:val="28"/>
          <w:szCs w:val="28"/>
        </w:rPr>
        <w:t xml:space="preserve">provided we suffer with him in order that we may also be glorified with him. </w:t>
      </w:r>
      <w:r w:rsidR="00AE27C0">
        <w:rPr>
          <w:sz w:val="28"/>
          <w:szCs w:val="28"/>
        </w:rPr>
        <w:t xml:space="preserve">   ESV</w:t>
      </w:r>
    </w:p>
    <w:p w:rsidR="00AE27C0" w:rsidRDefault="00AE27C0" w:rsidP="00AE27C0">
      <w:pPr>
        <w:jc w:val="center"/>
        <w:rPr>
          <w:sz w:val="28"/>
          <w:szCs w:val="28"/>
        </w:rPr>
      </w:pPr>
      <w:r>
        <w:rPr>
          <w:sz w:val="28"/>
          <w:szCs w:val="28"/>
        </w:rPr>
        <w:t>[Leader:  read the passage aloud.]</w:t>
      </w:r>
    </w:p>
    <w:p w:rsidR="00B816DE" w:rsidRDefault="00B816DE" w:rsidP="00B816DE">
      <w:pPr>
        <w:rPr>
          <w:sz w:val="28"/>
          <w:szCs w:val="28"/>
        </w:rPr>
      </w:pPr>
      <w:r w:rsidRPr="00B816DE">
        <w:rPr>
          <w:sz w:val="28"/>
          <w:szCs w:val="28"/>
        </w:rPr>
        <w:t>Here</w:t>
      </w:r>
      <w:r>
        <w:rPr>
          <w:sz w:val="28"/>
          <w:szCs w:val="28"/>
        </w:rPr>
        <w:t>,</w:t>
      </w:r>
      <w:r w:rsidRPr="00B816DE">
        <w:rPr>
          <w:sz w:val="28"/>
          <w:szCs w:val="28"/>
        </w:rPr>
        <w:t xml:space="preserve"> </w:t>
      </w:r>
      <w:r>
        <w:rPr>
          <w:sz w:val="28"/>
          <w:szCs w:val="28"/>
        </w:rPr>
        <w:t xml:space="preserve">then, </w:t>
      </w:r>
      <w:r w:rsidRPr="00B816DE">
        <w:rPr>
          <w:sz w:val="28"/>
          <w:szCs w:val="28"/>
        </w:rPr>
        <w:t xml:space="preserve">are some No Hold strategic tactics able to help </w:t>
      </w:r>
      <w:r w:rsidRPr="00B816DE">
        <w:rPr>
          <w:b/>
          <w:sz w:val="28"/>
          <w:szCs w:val="28"/>
        </w:rPr>
        <w:t>a believer</w:t>
      </w:r>
      <w:r w:rsidRPr="00B816DE">
        <w:rPr>
          <w:sz w:val="28"/>
          <w:szCs w:val="28"/>
        </w:rPr>
        <w:t xml:space="preserve"> escape slavery through the fear [terror] of death.  These tactics require a total change of mind-set </w:t>
      </w:r>
      <w:r w:rsidR="007E38D0">
        <w:rPr>
          <w:sz w:val="28"/>
          <w:szCs w:val="28"/>
        </w:rPr>
        <w:t>[</w:t>
      </w:r>
      <w:r w:rsidRPr="00B816DE">
        <w:rPr>
          <w:sz w:val="28"/>
          <w:szCs w:val="28"/>
        </w:rPr>
        <w:t>repentance</w:t>
      </w:r>
      <w:r w:rsidR="007E38D0">
        <w:rPr>
          <w:sz w:val="28"/>
          <w:szCs w:val="28"/>
        </w:rPr>
        <w:t>]</w:t>
      </w:r>
      <w:r w:rsidRPr="00B816DE">
        <w:rPr>
          <w:sz w:val="28"/>
          <w:szCs w:val="28"/>
        </w:rPr>
        <w:t xml:space="preserve"> from our natural way of thinking.</w:t>
      </w:r>
    </w:p>
    <w:p w:rsidR="00CB14FD" w:rsidRPr="003B77F8" w:rsidRDefault="003B77F8" w:rsidP="00CB14FD">
      <w:pPr>
        <w:rPr>
          <w:color w:val="4F81BD" w:themeColor="accent1"/>
          <w:sz w:val="28"/>
          <w:szCs w:val="28"/>
        </w:rPr>
      </w:pPr>
      <w:r w:rsidRPr="003B77F8">
        <w:rPr>
          <w:b/>
          <w:color w:val="4F81BD" w:themeColor="accent1"/>
          <w:sz w:val="28"/>
          <w:szCs w:val="28"/>
        </w:rPr>
        <w:t>[</w:t>
      </w:r>
      <w:r w:rsidR="00CB14FD" w:rsidRPr="003B77F8">
        <w:rPr>
          <w:b/>
          <w:color w:val="4F81BD" w:themeColor="accent1"/>
          <w:sz w:val="28"/>
          <w:szCs w:val="28"/>
        </w:rPr>
        <w:t>PP Slide 28: Tactics</w:t>
      </w:r>
      <w:r w:rsidRPr="003B77F8">
        <w:rPr>
          <w:b/>
          <w:color w:val="4F81BD" w:themeColor="accent1"/>
          <w:sz w:val="28"/>
          <w:szCs w:val="28"/>
        </w:rPr>
        <w:t>]</w:t>
      </w:r>
      <w:r w:rsidR="00CB14FD" w:rsidRPr="003B77F8">
        <w:rPr>
          <w:b/>
          <w:color w:val="4F81BD" w:themeColor="accent1"/>
          <w:sz w:val="28"/>
          <w:szCs w:val="28"/>
        </w:rPr>
        <w:t xml:space="preserve">     </w:t>
      </w:r>
    </w:p>
    <w:p w:rsidR="00CB14FD" w:rsidRPr="00B816DE" w:rsidRDefault="003B77F8" w:rsidP="003B77F8">
      <w:pPr>
        <w:jc w:val="center"/>
        <w:rPr>
          <w:sz w:val="28"/>
          <w:szCs w:val="28"/>
        </w:rPr>
      </w:pPr>
      <w:r>
        <w:rPr>
          <w:sz w:val="28"/>
          <w:szCs w:val="28"/>
        </w:rPr>
        <w:t>Fear of Death</w:t>
      </w:r>
      <w:r w:rsidRPr="003B77F8">
        <w:rPr>
          <w:sz w:val="28"/>
          <w:szCs w:val="28"/>
        </w:rPr>
        <w:t xml:space="preserve"> </w:t>
      </w:r>
      <w:r>
        <w:rPr>
          <w:sz w:val="28"/>
          <w:szCs w:val="28"/>
        </w:rPr>
        <w:t>T</w:t>
      </w:r>
      <w:r w:rsidRPr="003B77F8">
        <w:rPr>
          <w:sz w:val="28"/>
          <w:szCs w:val="28"/>
        </w:rPr>
        <w:t>actics</w:t>
      </w:r>
    </w:p>
    <w:p w:rsidR="00B816DE" w:rsidRPr="00B816DE" w:rsidRDefault="00B816DE" w:rsidP="00B816DE">
      <w:pPr>
        <w:rPr>
          <w:sz w:val="28"/>
          <w:szCs w:val="28"/>
        </w:rPr>
      </w:pPr>
      <w:r w:rsidRPr="00B816DE">
        <w:rPr>
          <w:sz w:val="28"/>
          <w:szCs w:val="28"/>
        </w:rPr>
        <w:t xml:space="preserve">Tactic 1 – Choose, with the Lord’s help, to change your mind-set </w:t>
      </w:r>
      <w:r w:rsidR="00617EF2">
        <w:rPr>
          <w:sz w:val="28"/>
          <w:szCs w:val="28"/>
        </w:rPr>
        <w:t>[</w:t>
      </w:r>
      <w:r w:rsidRPr="00B816DE">
        <w:rPr>
          <w:sz w:val="28"/>
          <w:szCs w:val="28"/>
        </w:rPr>
        <w:t>repent</w:t>
      </w:r>
      <w:r w:rsidR="00617EF2">
        <w:rPr>
          <w:sz w:val="28"/>
          <w:szCs w:val="28"/>
        </w:rPr>
        <w:t>]</w:t>
      </w:r>
      <w:r w:rsidRPr="00B816DE">
        <w:rPr>
          <w:sz w:val="28"/>
          <w:szCs w:val="28"/>
        </w:rPr>
        <w:t>.</w:t>
      </w:r>
    </w:p>
    <w:p w:rsidR="00B816DE" w:rsidRPr="00B816DE" w:rsidRDefault="00B816DE" w:rsidP="00B816DE">
      <w:pPr>
        <w:rPr>
          <w:sz w:val="28"/>
          <w:szCs w:val="28"/>
        </w:rPr>
      </w:pPr>
      <w:r w:rsidRPr="00B816DE">
        <w:rPr>
          <w:sz w:val="28"/>
          <w:szCs w:val="28"/>
        </w:rPr>
        <w:t>Tactic 2 – Treat the whole history of a specific fear as a vine, and use your Vine Replacement Tool.</w:t>
      </w:r>
    </w:p>
    <w:p w:rsidR="00B816DE" w:rsidRPr="00B816DE" w:rsidRDefault="00B816DE" w:rsidP="00B816DE">
      <w:pPr>
        <w:rPr>
          <w:sz w:val="28"/>
          <w:szCs w:val="28"/>
        </w:rPr>
      </w:pPr>
      <w:r w:rsidRPr="00B816DE">
        <w:rPr>
          <w:sz w:val="28"/>
          <w:szCs w:val="28"/>
        </w:rPr>
        <w:t xml:space="preserve">Tactic 3 – Walk in the perfect </w:t>
      </w:r>
      <w:r w:rsidR="00617EF2">
        <w:rPr>
          <w:sz w:val="28"/>
          <w:szCs w:val="28"/>
        </w:rPr>
        <w:t>[</w:t>
      </w:r>
      <w:r w:rsidRPr="00B816DE">
        <w:rPr>
          <w:sz w:val="28"/>
          <w:szCs w:val="28"/>
        </w:rPr>
        <w:t>complete</w:t>
      </w:r>
      <w:r w:rsidR="00617EF2">
        <w:rPr>
          <w:sz w:val="28"/>
          <w:szCs w:val="28"/>
        </w:rPr>
        <w:t>]</w:t>
      </w:r>
      <w:r w:rsidRPr="00B816DE">
        <w:rPr>
          <w:sz w:val="28"/>
          <w:szCs w:val="28"/>
        </w:rPr>
        <w:t xml:space="preserve"> love that drives out fear.</w:t>
      </w:r>
    </w:p>
    <w:p w:rsidR="0051007E" w:rsidRDefault="0051007E" w:rsidP="006A6E10">
      <w:pPr>
        <w:rPr>
          <w:sz w:val="28"/>
          <w:szCs w:val="28"/>
        </w:rPr>
      </w:pPr>
    </w:p>
    <w:p w:rsidR="003147B6" w:rsidRPr="00A3244C" w:rsidRDefault="003147B6" w:rsidP="003147B6">
      <w:pPr>
        <w:rPr>
          <w:sz w:val="28"/>
          <w:szCs w:val="28"/>
        </w:rPr>
      </w:pPr>
      <w:r>
        <w:rPr>
          <w:sz w:val="28"/>
          <w:szCs w:val="28"/>
        </w:rPr>
        <w:t>Remember this</w:t>
      </w:r>
      <w:r w:rsidRPr="00A3244C">
        <w:rPr>
          <w:sz w:val="28"/>
          <w:szCs w:val="28"/>
        </w:rPr>
        <w:t xml:space="preserve"> final encouragement</w:t>
      </w:r>
      <w:r>
        <w:rPr>
          <w:sz w:val="28"/>
          <w:szCs w:val="28"/>
        </w:rPr>
        <w:t xml:space="preserve"> from John.  </w:t>
      </w:r>
    </w:p>
    <w:p w:rsidR="003147B6" w:rsidRPr="00873FFA" w:rsidRDefault="00873FFA" w:rsidP="003147B6">
      <w:pPr>
        <w:rPr>
          <w:color w:val="4F81BD" w:themeColor="accent1"/>
          <w:sz w:val="28"/>
          <w:szCs w:val="28"/>
        </w:rPr>
      </w:pPr>
      <w:r w:rsidRPr="00873FFA">
        <w:rPr>
          <w:b/>
          <w:color w:val="4F81BD" w:themeColor="accent1"/>
          <w:sz w:val="28"/>
          <w:szCs w:val="28"/>
        </w:rPr>
        <w:t>[</w:t>
      </w:r>
      <w:r w:rsidR="003147B6" w:rsidRPr="00873FFA">
        <w:rPr>
          <w:b/>
          <w:color w:val="4F81BD" w:themeColor="accent1"/>
          <w:sz w:val="28"/>
          <w:szCs w:val="28"/>
        </w:rPr>
        <w:t>PP Slide 2</w:t>
      </w:r>
      <w:r w:rsidR="00CB14FD" w:rsidRPr="00873FFA">
        <w:rPr>
          <w:b/>
          <w:color w:val="4F81BD" w:themeColor="accent1"/>
          <w:sz w:val="28"/>
          <w:szCs w:val="28"/>
        </w:rPr>
        <w:t>9</w:t>
      </w:r>
      <w:r w:rsidR="003147B6" w:rsidRPr="00873FFA">
        <w:rPr>
          <w:b/>
          <w:color w:val="4F81BD" w:themeColor="accent1"/>
          <w:sz w:val="28"/>
          <w:szCs w:val="28"/>
        </w:rPr>
        <w:t>: 1 John 5:14-15</w:t>
      </w:r>
      <w:r w:rsidRPr="00873FFA">
        <w:rPr>
          <w:b/>
          <w:color w:val="4F81BD" w:themeColor="accent1"/>
          <w:sz w:val="28"/>
          <w:szCs w:val="28"/>
        </w:rPr>
        <w:t>]</w:t>
      </w:r>
    </w:p>
    <w:p w:rsidR="00873FFA" w:rsidRDefault="00873FFA" w:rsidP="003147B6">
      <w:pPr>
        <w:rPr>
          <w:b/>
          <w:sz w:val="28"/>
          <w:szCs w:val="28"/>
        </w:rPr>
      </w:pPr>
    </w:p>
    <w:p w:rsidR="003147B6" w:rsidRPr="00016449" w:rsidRDefault="003147B6" w:rsidP="003147B6">
      <w:pPr>
        <w:rPr>
          <w:b/>
          <w:sz w:val="28"/>
          <w:szCs w:val="28"/>
        </w:rPr>
      </w:pPr>
      <w:r w:rsidRPr="00016449">
        <w:rPr>
          <w:b/>
          <w:sz w:val="28"/>
          <w:szCs w:val="28"/>
        </w:rPr>
        <w:lastRenderedPageBreak/>
        <w:t>1 John 5:14-15</w:t>
      </w:r>
    </w:p>
    <w:p w:rsidR="003147B6" w:rsidRPr="00016449" w:rsidRDefault="003147B6" w:rsidP="003147B6">
      <w:pPr>
        <w:rPr>
          <w:sz w:val="28"/>
          <w:szCs w:val="28"/>
        </w:rPr>
      </w:pPr>
      <w:r w:rsidRPr="00016449">
        <w:rPr>
          <w:b/>
          <w:color w:val="E36C0A" w:themeColor="accent6" w:themeShade="BF"/>
          <w:sz w:val="28"/>
          <w:szCs w:val="28"/>
        </w:rPr>
        <w:t xml:space="preserve">14 And this is the confidence </w:t>
      </w:r>
      <w:r w:rsidR="00DA501E">
        <w:rPr>
          <w:b/>
          <w:color w:val="E36C0A" w:themeColor="accent6" w:themeShade="BF"/>
          <w:sz w:val="28"/>
          <w:szCs w:val="28"/>
        </w:rPr>
        <w:t>[</w:t>
      </w:r>
      <w:r w:rsidRPr="00016449">
        <w:rPr>
          <w:b/>
          <w:color w:val="E36C0A" w:themeColor="accent6" w:themeShade="BF"/>
          <w:sz w:val="28"/>
          <w:szCs w:val="28"/>
        </w:rPr>
        <w:t>boldness</w:t>
      </w:r>
      <w:r w:rsidR="00DA501E">
        <w:rPr>
          <w:b/>
          <w:color w:val="E36C0A" w:themeColor="accent6" w:themeShade="BF"/>
          <w:sz w:val="28"/>
          <w:szCs w:val="28"/>
        </w:rPr>
        <w:t>]</w:t>
      </w:r>
      <w:r w:rsidRPr="00016449">
        <w:rPr>
          <w:b/>
          <w:color w:val="E36C0A" w:themeColor="accent6" w:themeShade="BF"/>
          <w:sz w:val="28"/>
          <w:szCs w:val="28"/>
        </w:rPr>
        <w:t xml:space="preserve"> that we have toward him, that if we ask anything according to his will he hears us. 15 And if we know that he hears us in whatever we ask, we know that we have </w:t>
      </w:r>
      <w:r w:rsidR="00DA501E">
        <w:rPr>
          <w:b/>
          <w:color w:val="E36C0A" w:themeColor="accent6" w:themeShade="BF"/>
          <w:sz w:val="28"/>
          <w:szCs w:val="28"/>
        </w:rPr>
        <w:t>[</w:t>
      </w:r>
      <w:r w:rsidRPr="00016449">
        <w:rPr>
          <w:b/>
          <w:color w:val="E36C0A" w:themeColor="accent6" w:themeShade="BF"/>
          <w:sz w:val="28"/>
          <w:szCs w:val="28"/>
        </w:rPr>
        <w:t>hold</w:t>
      </w:r>
      <w:r w:rsidR="00DA501E">
        <w:rPr>
          <w:b/>
          <w:color w:val="E36C0A" w:themeColor="accent6" w:themeShade="BF"/>
          <w:sz w:val="28"/>
          <w:szCs w:val="28"/>
        </w:rPr>
        <w:t>]</w:t>
      </w:r>
      <w:r w:rsidRPr="00016449">
        <w:rPr>
          <w:b/>
          <w:color w:val="E36C0A" w:themeColor="accent6" w:themeShade="BF"/>
          <w:sz w:val="28"/>
          <w:szCs w:val="28"/>
        </w:rPr>
        <w:t xml:space="preserve"> the requests that we have asked of him</w:t>
      </w:r>
      <w:r w:rsidRPr="00016449">
        <w:rPr>
          <w:sz w:val="28"/>
          <w:szCs w:val="28"/>
        </w:rPr>
        <w:t>.   ESV</w:t>
      </w:r>
    </w:p>
    <w:p w:rsidR="006A6E10" w:rsidRDefault="00645603" w:rsidP="00645603">
      <w:pPr>
        <w:jc w:val="center"/>
        <w:rPr>
          <w:sz w:val="28"/>
          <w:szCs w:val="28"/>
        </w:rPr>
      </w:pPr>
      <w:r>
        <w:rPr>
          <w:sz w:val="28"/>
          <w:szCs w:val="28"/>
        </w:rPr>
        <w:t>[Leader: read passage aloud]</w:t>
      </w:r>
    </w:p>
    <w:p w:rsidR="00645603" w:rsidRPr="00645603" w:rsidRDefault="00645603" w:rsidP="00645603">
      <w:pPr>
        <w:jc w:val="center"/>
        <w:rPr>
          <w:sz w:val="28"/>
          <w:szCs w:val="28"/>
        </w:rPr>
      </w:pPr>
    </w:p>
    <w:p w:rsidR="006A6E10" w:rsidRPr="001E13D2" w:rsidRDefault="00996106" w:rsidP="006A6E10">
      <w:pPr>
        <w:rPr>
          <w:sz w:val="28"/>
          <w:szCs w:val="28"/>
        </w:rPr>
      </w:pPr>
      <w:r w:rsidRPr="00996106">
        <w:rPr>
          <w:b/>
          <w:sz w:val="28"/>
          <w:szCs w:val="28"/>
        </w:rPr>
        <w:t>Conclusion</w:t>
      </w:r>
    </w:p>
    <w:p w:rsidR="002221A3" w:rsidRDefault="002221A3" w:rsidP="00BE47D3">
      <w:pPr>
        <w:rPr>
          <w:sz w:val="28"/>
          <w:szCs w:val="28"/>
        </w:rPr>
      </w:pPr>
      <w:r>
        <w:rPr>
          <w:sz w:val="28"/>
          <w:szCs w:val="28"/>
        </w:rPr>
        <w:t xml:space="preserve">Our heavenly Father wants us to walk free of </w:t>
      </w:r>
      <w:r w:rsidR="005B08DD">
        <w:rPr>
          <w:sz w:val="28"/>
          <w:szCs w:val="28"/>
        </w:rPr>
        <w:t xml:space="preserve">slavery resulting from </w:t>
      </w:r>
      <w:r>
        <w:rPr>
          <w:sz w:val="28"/>
          <w:szCs w:val="28"/>
        </w:rPr>
        <w:t xml:space="preserve">the fear </w:t>
      </w:r>
      <w:r w:rsidR="00240EC0">
        <w:rPr>
          <w:sz w:val="28"/>
          <w:szCs w:val="28"/>
        </w:rPr>
        <w:t>[</w:t>
      </w:r>
      <w:r>
        <w:rPr>
          <w:sz w:val="28"/>
          <w:szCs w:val="28"/>
        </w:rPr>
        <w:t>terror</w:t>
      </w:r>
      <w:r w:rsidR="00240EC0">
        <w:rPr>
          <w:sz w:val="28"/>
          <w:szCs w:val="28"/>
        </w:rPr>
        <w:t>]</w:t>
      </w:r>
      <w:r>
        <w:rPr>
          <w:sz w:val="28"/>
          <w:szCs w:val="28"/>
        </w:rPr>
        <w:t xml:space="preserve"> of death, so He will support every effort on our part that agrees with His revealed will.  </w:t>
      </w:r>
      <w:r w:rsidR="00CF79EC">
        <w:rPr>
          <w:sz w:val="28"/>
          <w:szCs w:val="28"/>
        </w:rPr>
        <w:t xml:space="preserve">He will also, if we request it, strengthen our inner man so that we are able to stay free.  </w:t>
      </w:r>
    </w:p>
    <w:p w:rsidR="00897CF1" w:rsidRDefault="00897CF1" w:rsidP="00BE47D3">
      <w:pPr>
        <w:rPr>
          <w:sz w:val="28"/>
          <w:szCs w:val="28"/>
        </w:rPr>
      </w:pPr>
      <w:r>
        <w:rPr>
          <w:sz w:val="28"/>
          <w:szCs w:val="28"/>
        </w:rPr>
        <w:t xml:space="preserve">The No Hold strategy holds three strategic tactics that together are able to drive out </w:t>
      </w:r>
      <w:r w:rsidR="002221A3">
        <w:rPr>
          <w:sz w:val="28"/>
          <w:szCs w:val="28"/>
        </w:rPr>
        <w:t xml:space="preserve">the </w:t>
      </w:r>
      <w:r>
        <w:rPr>
          <w:sz w:val="28"/>
          <w:szCs w:val="28"/>
        </w:rPr>
        <w:t>fear</w:t>
      </w:r>
      <w:r w:rsidR="002221A3">
        <w:rPr>
          <w:sz w:val="28"/>
          <w:szCs w:val="28"/>
        </w:rPr>
        <w:t xml:space="preserve"> of death</w:t>
      </w:r>
      <w:r>
        <w:rPr>
          <w:sz w:val="28"/>
          <w:szCs w:val="28"/>
        </w:rPr>
        <w:t xml:space="preserve">.  </w:t>
      </w:r>
    </w:p>
    <w:p w:rsidR="00736F25" w:rsidRDefault="00736F25" w:rsidP="00BE47D3">
      <w:pPr>
        <w:rPr>
          <w:sz w:val="28"/>
          <w:szCs w:val="28"/>
        </w:rPr>
      </w:pPr>
      <w:r>
        <w:rPr>
          <w:sz w:val="28"/>
          <w:szCs w:val="28"/>
        </w:rPr>
        <w:t>Tactic 1 – Choose, with the Lord’s help, to change your mind</w:t>
      </w:r>
      <w:r w:rsidR="002221A3">
        <w:rPr>
          <w:sz w:val="28"/>
          <w:szCs w:val="28"/>
        </w:rPr>
        <w:t xml:space="preserve">-set </w:t>
      </w:r>
      <w:r w:rsidR="00240EC0">
        <w:rPr>
          <w:sz w:val="28"/>
          <w:szCs w:val="28"/>
        </w:rPr>
        <w:t>[</w:t>
      </w:r>
      <w:r w:rsidR="002221A3">
        <w:rPr>
          <w:sz w:val="28"/>
          <w:szCs w:val="28"/>
        </w:rPr>
        <w:t>repent</w:t>
      </w:r>
      <w:r w:rsidR="00240EC0">
        <w:rPr>
          <w:sz w:val="28"/>
          <w:szCs w:val="28"/>
        </w:rPr>
        <w:t>]</w:t>
      </w:r>
      <w:r>
        <w:rPr>
          <w:sz w:val="28"/>
          <w:szCs w:val="28"/>
        </w:rPr>
        <w:t>.</w:t>
      </w:r>
    </w:p>
    <w:p w:rsidR="00736F25" w:rsidRDefault="00736F25" w:rsidP="00BE47D3">
      <w:pPr>
        <w:rPr>
          <w:sz w:val="28"/>
          <w:szCs w:val="28"/>
        </w:rPr>
      </w:pPr>
      <w:r>
        <w:rPr>
          <w:sz w:val="28"/>
          <w:szCs w:val="28"/>
        </w:rPr>
        <w:t>Tactic 2 – Treat the whole history of a specific fear as a vine, and use your Vine Replacement Tool.</w:t>
      </w:r>
    </w:p>
    <w:p w:rsidR="00736F25" w:rsidRDefault="00736F25" w:rsidP="00BE47D3">
      <w:pPr>
        <w:rPr>
          <w:sz w:val="28"/>
          <w:szCs w:val="28"/>
        </w:rPr>
      </w:pPr>
      <w:r>
        <w:rPr>
          <w:sz w:val="28"/>
          <w:szCs w:val="28"/>
        </w:rPr>
        <w:t xml:space="preserve">Tactic 3 – Walk in the perfect </w:t>
      </w:r>
      <w:r w:rsidR="00240EC0">
        <w:rPr>
          <w:sz w:val="28"/>
          <w:szCs w:val="28"/>
        </w:rPr>
        <w:t>[</w:t>
      </w:r>
      <w:r>
        <w:rPr>
          <w:sz w:val="28"/>
          <w:szCs w:val="28"/>
        </w:rPr>
        <w:t>complete</w:t>
      </w:r>
      <w:r w:rsidR="00240EC0">
        <w:rPr>
          <w:sz w:val="28"/>
          <w:szCs w:val="28"/>
        </w:rPr>
        <w:t>]</w:t>
      </w:r>
      <w:r>
        <w:rPr>
          <w:sz w:val="28"/>
          <w:szCs w:val="28"/>
        </w:rPr>
        <w:t xml:space="preserve"> love that drives out fear.</w:t>
      </w:r>
    </w:p>
    <w:p w:rsidR="00850E05" w:rsidRDefault="00BE47D3" w:rsidP="00BE47D3">
      <w:pPr>
        <w:rPr>
          <w:sz w:val="28"/>
          <w:szCs w:val="28"/>
        </w:rPr>
      </w:pPr>
      <w:r w:rsidRPr="00BE47D3">
        <w:rPr>
          <w:sz w:val="28"/>
          <w:szCs w:val="28"/>
        </w:rPr>
        <w:t xml:space="preserve">We </w:t>
      </w:r>
      <w:r w:rsidR="00B47F1A">
        <w:rPr>
          <w:sz w:val="28"/>
          <w:szCs w:val="28"/>
        </w:rPr>
        <w:t>have learned</w:t>
      </w:r>
      <w:r w:rsidRPr="00BE47D3">
        <w:rPr>
          <w:sz w:val="28"/>
          <w:szCs w:val="28"/>
        </w:rPr>
        <w:t xml:space="preserve"> that love is perfectly completed in us when we habitually </w:t>
      </w:r>
      <w:r w:rsidR="00850E05">
        <w:rPr>
          <w:sz w:val="28"/>
          <w:szCs w:val="28"/>
        </w:rPr>
        <w:t xml:space="preserve">live in God and </w:t>
      </w:r>
      <w:r w:rsidRPr="00BE47D3">
        <w:rPr>
          <w:sz w:val="28"/>
          <w:szCs w:val="28"/>
        </w:rPr>
        <w:t xml:space="preserve">love other people. </w:t>
      </w:r>
      <w:r w:rsidR="00850E05">
        <w:rPr>
          <w:sz w:val="28"/>
          <w:szCs w:val="28"/>
        </w:rPr>
        <w:t xml:space="preserve">If we pray Paul’s prayer, we will be strengthened with power in our inner being.  </w:t>
      </w:r>
    </w:p>
    <w:p w:rsidR="00BE47D3" w:rsidRPr="00BE47D3" w:rsidRDefault="00850E05" w:rsidP="00BE47D3">
      <w:pPr>
        <w:rPr>
          <w:sz w:val="28"/>
          <w:szCs w:val="28"/>
        </w:rPr>
      </w:pPr>
      <w:r>
        <w:rPr>
          <w:sz w:val="28"/>
          <w:szCs w:val="28"/>
        </w:rPr>
        <w:t xml:space="preserve">Ongoing relationships and inner man power both contribute to walking in </w:t>
      </w:r>
      <w:r w:rsidR="00274F79">
        <w:rPr>
          <w:sz w:val="28"/>
          <w:szCs w:val="28"/>
        </w:rPr>
        <w:t>complete</w:t>
      </w:r>
      <w:bookmarkStart w:id="0" w:name="_GoBack"/>
      <w:bookmarkEnd w:id="0"/>
      <w:r>
        <w:rPr>
          <w:sz w:val="28"/>
          <w:szCs w:val="28"/>
        </w:rPr>
        <w:t xml:space="preserve"> love.  This love will cast out fear with the strength of throwing a spear.</w:t>
      </w:r>
    </w:p>
    <w:p w:rsidR="00F1089A" w:rsidRPr="00BA5DB8" w:rsidRDefault="00D61571">
      <w:pPr>
        <w:rPr>
          <w:sz w:val="28"/>
          <w:szCs w:val="28"/>
        </w:rPr>
      </w:pPr>
      <w:r>
        <w:rPr>
          <w:sz w:val="28"/>
          <w:szCs w:val="28"/>
        </w:rPr>
        <w:t>Thank God that He doesn’t place us back into the slavery of fear.</w:t>
      </w:r>
    </w:p>
    <w:p w:rsidR="00CB14FD" w:rsidRDefault="00BA5DB8">
      <w:pPr>
        <w:rPr>
          <w:sz w:val="28"/>
          <w:szCs w:val="28"/>
        </w:rPr>
      </w:pPr>
      <w:r w:rsidRPr="00BA5DB8">
        <w:rPr>
          <w:sz w:val="28"/>
          <w:szCs w:val="28"/>
        </w:rPr>
        <w:lastRenderedPageBreak/>
        <w:t xml:space="preserve">In our next </w:t>
      </w:r>
      <w:r w:rsidR="003147B6">
        <w:rPr>
          <w:sz w:val="28"/>
          <w:szCs w:val="28"/>
        </w:rPr>
        <w:t>three</w:t>
      </w:r>
      <w:r w:rsidRPr="00BA5DB8">
        <w:rPr>
          <w:sz w:val="28"/>
          <w:szCs w:val="28"/>
        </w:rPr>
        <w:t xml:space="preserve"> sessions we will investigate Mind</w:t>
      </w:r>
      <w:r w:rsidR="0028469C">
        <w:rPr>
          <w:sz w:val="28"/>
          <w:szCs w:val="28"/>
        </w:rPr>
        <w:t xml:space="preserve"> Renovation issues</w:t>
      </w:r>
      <w:r w:rsidRPr="00BA5DB8">
        <w:rPr>
          <w:sz w:val="28"/>
          <w:szCs w:val="28"/>
        </w:rPr>
        <w:t>.</w:t>
      </w:r>
      <w:r w:rsidR="00B816DE">
        <w:rPr>
          <w:sz w:val="28"/>
          <w:szCs w:val="28"/>
        </w:rPr>
        <w:t xml:space="preserve">  </w:t>
      </w:r>
    </w:p>
    <w:p w:rsidR="001E13D2" w:rsidRPr="00AE63D7" w:rsidRDefault="00AE63D7">
      <w:pPr>
        <w:rPr>
          <w:color w:val="4F81BD" w:themeColor="accent1"/>
          <w:sz w:val="28"/>
          <w:szCs w:val="28"/>
        </w:rPr>
      </w:pPr>
      <w:r w:rsidRPr="00AE63D7">
        <w:rPr>
          <w:b/>
          <w:color w:val="4F81BD" w:themeColor="accent1"/>
          <w:sz w:val="28"/>
          <w:szCs w:val="28"/>
        </w:rPr>
        <w:t>[</w:t>
      </w:r>
      <w:r w:rsidR="00BA5DB8" w:rsidRPr="00AE63D7">
        <w:rPr>
          <w:b/>
          <w:color w:val="4F81BD" w:themeColor="accent1"/>
          <w:sz w:val="28"/>
          <w:szCs w:val="28"/>
        </w:rPr>
        <w:t xml:space="preserve">PP Slide </w:t>
      </w:r>
      <w:r w:rsidR="00CB14FD" w:rsidRPr="00AE63D7">
        <w:rPr>
          <w:b/>
          <w:color w:val="4F81BD" w:themeColor="accent1"/>
          <w:sz w:val="28"/>
          <w:szCs w:val="28"/>
        </w:rPr>
        <w:t>30</w:t>
      </w:r>
      <w:r w:rsidR="00BA5DB8" w:rsidRPr="00AE63D7">
        <w:rPr>
          <w:b/>
          <w:color w:val="4F81BD" w:themeColor="accent1"/>
          <w:sz w:val="28"/>
          <w:szCs w:val="28"/>
        </w:rPr>
        <w:t>: Mind</w:t>
      </w:r>
      <w:r w:rsidR="00920786" w:rsidRPr="00AE63D7">
        <w:rPr>
          <w:b/>
          <w:color w:val="4F81BD" w:themeColor="accent1"/>
          <w:sz w:val="28"/>
          <w:szCs w:val="28"/>
        </w:rPr>
        <w:t xml:space="preserve"> Renovation Graphic</w:t>
      </w:r>
      <w:r w:rsidRPr="00AE63D7">
        <w:rPr>
          <w:b/>
          <w:color w:val="4F81BD" w:themeColor="accent1"/>
          <w:sz w:val="28"/>
          <w:szCs w:val="28"/>
        </w:rPr>
        <w:t>]</w:t>
      </w:r>
      <w:r w:rsidR="00BA5DB8" w:rsidRPr="00AE63D7">
        <w:rPr>
          <w:b/>
          <w:color w:val="4F81BD" w:themeColor="accent1"/>
          <w:sz w:val="28"/>
          <w:szCs w:val="28"/>
        </w:rPr>
        <w:t xml:space="preserve">     </w:t>
      </w:r>
    </w:p>
    <w:p w:rsidR="001304FB" w:rsidRDefault="001304FB" w:rsidP="00407EEB">
      <w:pPr>
        <w:jc w:val="center"/>
        <w:rPr>
          <w:sz w:val="28"/>
          <w:szCs w:val="28"/>
        </w:rPr>
      </w:pPr>
      <w:r>
        <w:rPr>
          <w:noProof/>
          <w:sz w:val="28"/>
          <w:szCs w:val="28"/>
        </w:rPr>
        <w:drawing>
          <wp:inline distT="0" distB="0" distL="0" distR="0" wp14:anchorId="7256D782">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816DE" w:rsidRPr="00B816DE" w:rsidRDefault="00B816DE" w:rsidP="00B816DE">
      <w:pPr>
        <w:rPr>
          <w:b/>
          <w:sz w:val="28"/>
          <w:szCs w:val="28"/>
        </w:rPr>
      </w:pPr>
      <w:r w:rsidRPr="00B816DE">
        <w:rPr>
          <w:b/>
          <w:sz w:val="28"/>
          <w:szCs w:val="28"/>
        </w:rPr>
        <w:t>Please bring your Vine Replacement Tool with you for the rest of our sessions.  You will be using it often.</w:t>
      </w:r>
    </w:p>
    <w:p w:rsidR="00B816DE" w:rsidRDefault="00B816DE" w:rsidP="00B816DE">
      <w:pPr>
        <w:rPr>
          <w:sz w:val="28"/>
          <w:szCs w:val="28"/>
        </w:rPr>
      </w:pPr>
    </w:p>
    <w:p w:rsidR="00407EEB" w:rsidRDefault="00407EEB" w:rsidP="00407EEB">
      <w:pPr>
        <w:jc w:val="center"/>
        <w:rPr>
          <w:sz w:val="28"/>
          <w:szCs w:val="28"/>
        </w:rP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p w:rsidR="00BA5DB8" w:rsidRDefault="00BA5DB8" w:rsidP="00407EEB">
      <w:pPr>
        <w:jc w:val="center"/>
        <w:rPr>
          <w:sz w:val="28"/>
          <w:szCs w:val="28"/>
        </w:rPr>
      </w:pPr>
    </w:p>
    <w:p w:rsidR="00BA5DB8" w:rsidRDefault="00BA5DB8" w:rsidP="00607879"/>
    <w:sectPr w:rsidR="00BA5D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82" w:rsidRDefault="00913D82" w:rsidP="00A22E35">
      <w:pPr>
        <w:spacing w:after="0" w:line="240" w:lineRule="auto"/>
      </w:pPr>
      <w:r>
        <w:separator/>
      </w:r>
    </w:p>
  </w:endnote>
  <w:endnote w:type="continuationSeparator" w:id="0">
    <w:p w:rsidR="00913D82" w:rsidRDefault="00913D82" w:rsidP="00A2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D" w:rsidRDefault="0021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2D" w:rsidRPr="00E6362D" w:rsidRDefault="00E6362D" w:rsidP="00E6362D">
    <w:pPr>
      <w:pStyle w:val="Footer"/>
      <w:rPr>
        <w:sz w:val="16"/>
        <w:szCs w:val="16"/>
      </w:rPr>
    </w:pPr>
    <w:r w:rsidRPr="00E6362D">
      <w:rPr>
        <w:sz w:val="16"/>
        <w:szCs w:val="16"/>
      </w:rPr>
      <w:t>No Hold Slavery 1.docx</w:t>
    </w:r>
    <w:r w:rsidRPr="00E6362D">
      <w:rPr>
        <w:sz w:val="16"/>
        <w:szCs w:val="16"/>
      </w:rPr>
      <w:tab/>
    </w:r>
    <w:r w:rsidRPr="00E6362D">
      <w:rPr>
        <w:sz w:val="16"/>
        <w:szCs w:val="16"/>
      </w:rPr>
      <w:tab/>
    </w:r>
    <w:r w:rsidRPr="00E6362D">
      <w:rPr>
        <w:sz w:val="16"/>
        <w:szCs w:val="16"/>
      </w:rPr>
      <w:fldChar w:fldCharType="begin"/>
    </w:r>
    <w:r w:rsidRPr="00E6362D">
      <w:rPr>
        <w:sz w:val="16"/>
        <w:szCs w:val="16"/>
      </w:rPr>
      <w:instrText xml:space="preserve"> DATE \@ "M/d/yyyy" </w:instrText>
    </w:r>
    <w:r w:rsidRPr="00E6362D">
      <w:rPr>
        <w:sz w:val="16"/>
        <w:szCs w:val="16"/>
      </w:rPr>
      <w:fldChar w:fldCharType="separate"/>
    </w:r>
    <w:r w:rsidR="004F6051">
      <w:rPr>
        <w:noProof/>
        <w:sz w:val="16"/>
        <w:szCs w:val="16"/>
      </w:rPr>
      <w:t>8/23/2019</w:t>
    </w:r>
    <w:r w:rsidRPr="00E6362D">
      <w:rPr>
        <w:sz w:val="16"/>
        <w:szCs w:val="16"/>
      </w:rPr>
      <w:fldChar w:fldCharType="end"/>
    </w:r>
  </w:p>
  <w:p w:rsidR="00E6362D" w:rsidRDefault="00913D82">
    <w:pPr>
      <w:pStyle w:val="Footer"/>
      <w:jc w:val="center"/>
    </w:pPr>
    <w:sdt>
      <w:sdtPr>
        <w:id w:val="1623883902"/>
        <w:docPartObj>
          <w:docPartGallery w:val="Page Numbers (Bottom of Page)"/>
          <w:docPartUnique/>
        </w:docPartObj>
      </w:sdtPr>
      <w:sdtEndPr>
        <w:rPr>
          <w:noProof/>
        </w:rPr>
      </w:sdtEndPr>
      <w:sdtContent>
        <w:r w:rsidR="00E6362D">
          <w:fldChar w:fldCharType="begin"/>
        </w:r>
        <w:r w:rsidR="00E6362D">
          <w:instrText xml:space="preserve"> PAGE   \* MERGEFORMAT </w:instrText>
        </w:r>
        <w:r w:rsidR="00E6362D">
          <w:fldChar w:fldCharType="separate"/>
        </w:r>
        <w:r w:rsidR="00274F79">
          <w:rPr>
            <w:noProof/>
          </w:rPr>
          <w:t>14</w:t>
        </w:r>
        <w:r w:rsidR="00E6362D">
          <w:rPr>
            <w:noProof/>
          </w:rPr>
          <w:fldChar w:fldCharType="end"/>
        </w:r>
      </w:sdtContent>
    </w:sdt>
  </w:p>
  <w:p w:rsidR="00E6362D" w:rsidRDefault="00E6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D" w:rsidRDefault="0021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82" w:rsidRDefault="00913D82" w:rsidP="00A22E35">
      <w:pPr>
        <w:spacing w:after="0" w:line="240" w:lineRule="auto"/>
      </w:pPr>
      <w:r>
        <w:separator/>
      </w:r>
    </w:p>
  </w:footnote>
  <w:footnote w:type="continuationSeparator" w:id="0">
    <w:p w:rsidR="00913D82" w:rsidRDefault="00913D82" w:rsidP="00A2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D" w:rsidRDefault="0021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35" w:rsidRDefault="00A22E35" w:rsidP="00A22E35">
    <w:pPr>
      <w:pStyle w:val="Header"/>
      <w:jc w:val="center"/>
      <w:rPr>
        <w:sz w:val="24"/>
        <w:szCs w:val="24"/>
      </w:rPr>
    </w:pPr>
    <w:r w:rsidRPr="00326606">
      <w:rPr>
        <w:sz w:val="32"/>
        <w:szCs w:val="32"/>
      </w:rPr>
      <w:t>No Hold</w:t>
    </w:r>
  </w:p>
  <w:p w:rsidR="00A22E35" w:rsidRDefault="00211CAD" w:rsidP="00A22E35">
    <w:pPr>
      <w:pStyle w:val="Header"/>
      <w:jc w:val="center"/>
      <w:rPr>
        <w:sz w:val="24"/>
        <w:szCs w:val="24"/>
      </w:rPr>
    </w:pPr>
    <w:r>
      <w:rPr>
        <w:sz w:val="24"/>
        <w:szCs w:val="24"/>
      </w:rPr>
      <w:t>Personal History Fear</w:t>
    </w:r>
    <w:r w:rsidR="00A22E35">
      <w:rPr>
        <w:sz w:val="24"/>
        <w:szCs w:val="24"/>
      </w:rPr>
      <w:t xml:space="preserve"> – Tactics</w:t>
    </w:r>
  </w:p>
  <w:p w:rsidR="00A22E35" w:rsidRDefault="00A22E35" w:rsidP="00A22E35">
    <w:pPr>
      <w:pStyle w:val="Header"/>
      <w:jc w:val="center"/>
      <w:rPr>
        <w:sz w:val="24"/>
        <w:szCs w:val="24"/>
      </w:rPr>
    </w:pPr>
    <w:r>
      <w:rPr>
        <w:sz w:val="24"/>
        <w:szCs w:val="24"/>
      </w:rPr>
      <w:t>70 Minutes</w:t>
    </w:r>
  </w:p>
  <w:p w:rsidR="00A22E35" w:rsidRPr="00326606" w:rsidRDefault="00A22E35" w:rsidP="00A22E35">
    <w:pPr>
      <w:pStyle w:val="Header"/>
      <w:jc w:val="center"/>
      <w:rPr>
        <w:sz w:val="24"/>
        <w:szCs w:val="24"/>
      </w:rPr>
    </w:pPr>
    <w:r>
      <w:rPr>
        <w:sz w:val="24"/>
        <w:szCs w:val="24"/>
      </w:rPr>
      <w:tab/>
    </w:r>
    <w:r>
      <w:rPr>
        <w:sz w:val="24"/>
        <w:szCs w:val="24"/>
      </w:rPr>
      <w:tab/>
    </w:r>
    <w:r>
      <w:rPr>
        <w:rFonts w:cstheme="minorHAnsi"/>
        <w:sz w:val="24"/>
        <w:szCs w:val="24"/>
      </w:rPr>
      <w:t>©</w:t>
    </w:r>
    <w:r>
      <w:rPr>
        <w:sz w:val="24"/>
        <w:szCs w:val="24"/>
      </w:rPr>
      <w:t>DRF</w:t>
    </w:r>
  </w:p>
  <w:p w:rsidR="00A22E35" w:rsidRDefault="00A22E35" w:rsidP="00A22E35">
    <w:pPr>
      <w:pStyle w:val="Header"/>
      <w:jc w:val="center"/>
    </w:pPr>
  </w:p>
  <w:p w:rsidR="00A22E35" w:rsidRDefault="00A22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AD" w:rsidRDefault="00211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93"/>
    <w:multiLevelType w:val="hybridMultilevel"/>
    <w:tmpl w:val="548C14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E2A5A"/>
    <w:multiLevelType w:val="hybridMultilevel"/>
    <w:tmpl w:val="FBE891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AB4C04"/>
    <w:multiLevelType w:val="hybridMultilevel"/>
    <w:tmpl w:val="0F48B7F0"/>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452D6E"/>
    <w:multiLevelType w:val="hybridMultilevel"/>
    <w:tmpl w:val="117AC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D26BC4"/>
    <w:multiLevelType w:val="hybridMultilevel"/>
    <w:tmpl w:val="3C8A0C4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9A7A30"/>
    <w:multiLevelType w:val="hybridMultilevel"/>
    <w:tmpl w:val="72B27C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34522"/>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96A74"/>
    <w:multiLevelType w:val="hybridMultilevel"/>
    <w:tmpl w:val="CFEE878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681CB3"/>
    <w:multiLevelType w:val="hybridMultilevel"/>
    <w:tmpl w:val="95020F3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2327F"/>
    <w:multiLevelType w:val="hybridMultilevel"/>
    <w:tmpl w:val="C3E49394"/>
    <w:lvl w:ilvl="0" w:tplc="1696E8C6">
      <w:start w:val="1"/>
      <w:numFmt w:val="bullet"/>
      <w:lvlText w:val="•"/>
      <w:lvlJc w:val="left"/>
      <w:pPr>
        <w:tabs>
          <w:tab w:val="num" w:pos="720"/>
        </w:tabs>
        <w:ind w:left="720" w:hanging="360"/>
      </w:pPr>
      <w:rPr>
        <w:rFonts w:ascii="Arial" w:hAnsi="Arial" w:hint="default"/>
      </w:rPr>
    </w:lvl>
    <w:lvl w:ilvl="1" w:tplc="7D127896" w:tentative="1">
      <w:start w:val="1"/>
      <w:numFmt w:val="bullet"/>
      <w:lvlText w:val="•"/>
      <w:lvlJc w:val="left"/>
      <w:pPr>
        <w:tabs>
          <w:tab w:val="num" w:pos="1440"/>
        </w:tabs>
        <w:ind w:left="1440" w:hanging="360"/>
      </w:pPr>
      <w:rPr>
        <w:rFonts w:ascii="Arial" w:hAnsi="Arial" w:hint="default"/>
      </w:rPr>
    </w:lvl>
    <w:lvl w:ilvl="2" w:tplc="95E2719E" w:tentative="1">
      <w:start w:val="1"/>
      <w:numFmt w:val="bullet"/>
      <w:lvlText w:val="•"/>
      <w:lvlJc w:val="left"/>
      <w:pPr>
        <w:tabs>
          <w:tab w:val="num" w:pos="2160"/>
        </w:tabs>
        <w:ind w:left="2160" w:hanging="360"/>
      </w:pPr>
      <w:rPr>
        <w:rFonts w:ascii="Arial" w:hAnsi="Arial" w:hint="default"/>
      </w:rPr>
    </w:lvl>
    <w:lvl w:ilvl="3" w:tplc="1F148730" w:tentative="1">
      <w:start w:val="1"/>
      <w:numFmt w:val="bullet"/>
      <w:lvlText w:val="•"/>
      <w:lvlJc w:val="left"/>
      <w:pPr>
        <w:tabs>
          <w:tab w:val="num" w:pos="2880"/>
        </w:tabs>
        <w:ind w:left="2880" w:hanging="360"/>
      </w:pPr>
      <w:rPr>
        <w:rFonts w:ascii="Arial" w:hAnsi="Arial" w:hint="default"/>
      </w:rPr>
    </w:lvl>
    <w:lvl w:ilvl="4" w:tplc="D3FC23A6" w:tentative="1">
      <w:start w:val="1"/>
      <w:numFmt w:val="bullet"/>
      <w:lvlText w:val="•"/>
      <w:lvlJc w:val="left"/>
      <w:pPr>
        <w:tabs>
          <w:tab w:val="num" w:pos="3600"/>
        </w:tabs>
        <w:ind w:left="3600" w:hanging="360"/>
      </w:pPr>
      <w:rPr>
        <w:rFonts w:ascii="Arial" w:hAnsi="Arial" w:hint="default"/>
      </w:rPr>
    </w:lvl>
    <w:lvl w:ilvl="5" w:tplc="F006C69C" w:tentative="1">
      <w:start w:val="1"/>
      <w:numFmt w:val="bullet"/>
      <w:lvlText w:val="•"/>
      <w:lvlJc w:val="left"/>
      <w:pPr>
        <w:tabs>
          <w:tab w:val="num" w:pos="4320"/>
        </w:tabs>
        <w:ind w:left="4320" w:hanging="360"/>
      </w:pPr>
      <w:rPr>
        <w:rFonts w:ascii="Arial" w:hAnsi="Arial" w:hint="default"/>
      </w:rPr>
    </w:lvl>
    <w:lvl w:ilvl="6" w:tplc="C608CAE0" w:tentative="1">
      <w:start w:val="1"/>
      <w:numFmt w:val="bullet"/>
      <w:lvlText w:val="•"/>
      <w:lvlJc w:val="left"/>
      <w:pPr>
        <w:tabs>
          <w:tab w:val="num" w:pos="5040"/>
        </w:tabs>
        <w:ind w:left="5040" w:hanging="360"/>
      </w:pPr>
      <w:rPr>
        <w:rFonts w:ascii="Arial" w:hAnsi="Arial" w:hint="default"/>
      </w:rPr>
    </w:lvl>
    <w:lvl w:ilvl="7" w:tplc="8AB4B64C" w:tentative="1">
      <w:start w:val="1"/>
      <w:numFmt w:val="bullet"/>
      <w:lvlText w:val="•"/>
      <w:lvlJc w:val="left"/>
      <w:pPr>
        <w:tabs>
          <w:tab w:val="num" w:pos="5760"/>
        </w:tabs>
        <w:ind w:left="5760" w:hanging="360"/>
      </w:pPr>
      <w:rPr>
        <w:rFonts w:ascii="Arial" w:hAnsi="Arial" w:hint="default"/>
      </w:rPr>
    </w:lvl>
    <w:lvl w:ilvl="8" w:tplc="313046C4" w:tentative="1">
      <w:start w:val="1"/>
      <w:numFmt w:val="bullet"/>
      <w:lvlText w:val="•"/>
      <w:lvlJc w:val="left"/>
      <w:pPr>
        <w:tabs>
          <w:tab w:val="num" w:pos="6480"/>
        </w:tabs>
        <w:ind w:left="6480" w:hanging="360"/>
      </w:pPr>
      <w:rPr>
        <w:rFonts w:ascii="Arial" w:hAnsi="Arial" w:hint="default"/>
      </w:rPr>
    </w:lvl>
  </w:abstractNum>
  <w:abstractNum w:abstractNumId="11">
    <w:nsid w:val="4B3C11A9"/>
    <w:multiLevelType w:val="hybridMultilevel"/>
    <w:tmpl w:val="AE6859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D1F67A1"/>
    <w:multiLevelType w:val="hybridMultilevel"/>
    <w:tmpl w:val="548C14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2F731E"/>
    <w:multiLevelType w:val="hybridMultilevel"/>
    <w:tmpl w:val="97CAA2F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076790"/>
    <w:multiLevelType w:val="hybridMultilevel"/>
    <w:tmpl w:val="79C26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178AF"/>
    <w:multiLevelType w:val="hybridMultilevel"/>
    <w:tmpl w:val="3504228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32A37"/>
    <w:multiLevelType w:val="hybridMultilevel"/>
    <w:tmpl w:val="79506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0615B0"/>
    <w:multiLevelType w:val="hybridMultilevel"/>
    <w:tmpl w:val="8EE8E756"/>
    <w:lvl w:ilvl="0" w:tplc="8B1E8A8A">
      <w:start w:val="1"/>
      <w:numFmt w:val="bullet"/>
      <w:lvlText w:val="•"/>
      <w:lvlJc w:val="left"/>
      <w:pPr>
        <w:tabs>
          <w:tab w:val="num" w:pos="720"/>
        </w:tabs>
        <w:ind w:left="720" w:hanging="360"/>
      </w:pPr>
      <w:rPr>
        <w:rFonts w:ascii="Arial" w:hAnsi="Arial" w:hint="default"/>
      </w:rPr>
    </w:lvl>
    <w:lvl w:ilvl="1" w:tplc="7AEE637A" w:tentative="1">
      <w:start w:val="1"/>
      <w:numFmt w:val="bullet"/>
      <w:lvlText w:val="•"/>
      <w:lvlJc w:val="left"/>
      <w:pPr>
        <w:tabs>
          <w:tab w:val="num" w:pos="1440"/>
        </w:tabs>
        <w:ind w:left="1440" w:hanging="360"/>
      </w:pPr>
      <w:rPr>
        <w:rFonts w:ascii="Arial" w:hAnsi="Arial" w:hint="default"/>
      </w:rPr>
    </w:lvl>
    <w:lvl w:ilvl="2" w:tplc="97980938" w:tentative="1">
      <w:start w:val="1"/>
      <w:numFmt w:val="bullet"/>
      <w:lvlText w:val="•"/>
      <w:lvlJc w:val="left"/>
      <w:pPr>
        <w:tabs>
          <w:tab w:val="num" w:pos="2160"/>
        </w:tabs>
        <w:ind w:left="2160" w:hanging="360"/>
      </w:pPr>
      <w:rPr>
        <w:rFonts w:ascii="Arial" w:hAnsi="Arial" w:hint="default"/>
      </w:rPr>
    </w:lvl>
    <w:lvl w:ilvl="3" w:tplc="23480A46" w:tentative="1">
      <w:start w:val="1"/>
      <w:numFmt w:val="bullet"/>
      <w:lvlText w:val="•"/>
      <w:lvlJc w:val="left"/>
      <w:pPr>
        <w:tabs>
          <w:tab w:val="num" w:pos="2880"/>
        </w:tabs>
        <w:ind w:left="2880" w:hanging="360"/>
      </w:pPr>
      <w:rPr>
        <w:rFonts w:ascii="Arial" w:hAnsi="Arial" w:hint="default"/>
      </w:rPr>
    </w:lvl>
    <w:lvl w:ilvl="4" w:tplc="7FF43518" w:tentative="1">
      <w:start w:val="1"/>
      <w:numFmt w:val="bullet"/>
      <w:lvlText w:val="•"/>
      <w:lvlJc w:val="left"/>
      <w:pPr>
        <w:tabs>
          <w:tab w:val="num" w:pos="3600"/>
        </w:tabs>
        <w:ind w:left="3600" w:hanging="360"/>
      </w:pPr>
      <w:rPr>
        <w:rFonts w:ascii="Arial" w:hAnsi="Arial" w:hint="default"/>
      </w:rPr>
    </w:lvl>
    <w:lvl w:ilvl="5" w:tplc="67220054" w:tentative="1">
      <w:start w:val="1"/>
      <w:numFmt w:val="bullet"/>
      <w:lvlText w:val="•"/>
      <w:lvlJc w:val="left"/>
      <w:pPr>
        <w:tabs>
          <w:tab w:val="num" w:pos="4320"/>
        </w:tabs>
        <w:ind w:left="4320" w:hanging="360"/>
      </w:pPr>
      <w:rPr>
        <w:rFonts w:ascii="Arial" w:hAnsi="Arial" w:hint="default"/>
      </w:rPr>
    </w:lvl>
    <w:lvl w:ilvl="6" w:tplc="ECD0B01C" w:tentative="1">
      <w:start w:val="1"/>
      <w:numFmt w:val="bullet"/>
      <w:lvlText w:val="•"/>
      <w:lvlJc w:val="left"/>
      <w:pPr>
        <w:tabs>
          <w:tab w:val="num" w:pos="5040"/>
        </w:tabs>
        <w:ind w:left="5040" w:hanging="360"/>
      </w:pPr>
      <w:rPr>
        <w:rFonts w:ascii="Arial" w:hAnsi="Arial" w:hint="default"/>
      </w:rPr>
    </w:lvl>
    <w:lvl w:ilvl="7" w:tplc="C11E4744" w:tentative="1">
      <w:start w:val="1"/>
      <w:numFmt w:val="bullet"/>
      <w:lvlText w:val="•"/>
      <w:lvlJc w:val="left"/>
      <w:pPr>
        <w:tabs>
          <w:tab w:val="num" w:pos="5760"/>
        </w:tabs>
        <w:ind w:left="5760" w:hanging="360"/>
      </w:pPr>
      <w:rPr>
        <w:rFonts w:ascii="Arial" w:hAnsi="Arial" w:hint="default"/>
      </w:rPr>
    </w:lvl>
    <w:lvl w:ilvl="8" w:tplc="61321640" w:tentative="1">
      <w:start w:val="1"/>
      <w:numFmt w:val="bullet"/>
      <w:lvlText w:val="•"/>
      <w:lvlJc w:val="left"/>
      <w:pPr>
        <w:tabs>
          <w:tab w:val="num" w:pos="6480"/>
        </w:tabs>
        <w:ind w:left="6480" w:hanging="360"/>
      </w:pPr>
      <w:rPr>
        <w:rFonts w:ascii="Arial" w:hAnsi="Arial" w:hint="default"/>
      </w:rPr>
    </w:lvl>
  </w:abstractNum>
  <w:abstractNum w:abstractNumId="20">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8E2CEC"/>
    <w:multiLevelType w:val="hybridMultilevel"/>
    <w:tmpl w:val="0366D906"/>
    <w:lvl w:ilvl="0" w:tplc="4A3C51F2">
      <w:start w:val="1"/>
      <w:numFmt w:val="lowerLetter"/>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5"/>
  </w:num>
  <w:num w:numId="5">
    <w:abstractNumId w:val="9"/>
  </w:num>
  <w:num w:numId="6">
    <w:abstractNumId w:val="24"/>
  </w:num>
  <w:num w:numId="7">
    <w:abstractNumId w:val="16"/>
  </w:num>
  <w:num w:numId="8">
    <w:abstractNumId w:val="13"/>
  </w:num>
  <w:num w:numId="9">
    <w:abstractNumId w:val="4"/>
  </w:num>
  <w:num w:numId="10">
    <w:abstractNumId w:val="8"/>
  </w:num>
  <w:num w:numId="11">
    <w:abstractNumId w:val="3"/>
  </w:num>
  <w:num w:numId="12">
    <w:abstractNumId w:val="7"/>
  </w:num>
  <w:num w:numId="13">
    <w:abstractNumId w:val="2"/>
  </w:num>
  <w:num w:numId="14">
    <w:abstractNumId w:val="21"/>
  </w:num>
  <w:num w:numId="15">
    <w:abstractNumId w:val="15"/>
  </w:num>
  <w:num w:numId="16">
    <w:abstractNumId w:val="1"/>
  </w:num>
  <w:num w:numId="17">
    <w:abstractNumId w:val="0"/>
  </w:num>
  <w:num w:numId="18">
    <w:abstractNumId w:val="6"/>
  </w:num>
  <w:num w:numId="19">
    <w:abstractNumId w:val="17"/>
  </w:num>
  <w:num w:numId="20">
    <w:abstractNumId w:val="22"/>
  </w:num>
  <w:num w:numId="21">
    <w:abstractNumId w:val="23"/>
  </w:num>
  <w:num w:numId="22">
    <w:abstractNumId w:val="20"/>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EE"/>
    <w:rsid w:val="00012E99"/>
    <w:rsid w:val="0003082E"/>
    <w:rsid w:val="00035CD8"/>
    <w:rsid w:val="000366A7"/>
    <w:rsid w:val="00052F41"/>
    <w:rsid w:val="00066D3B"/>
    <w:rsid w:val="00071C79"/>
    <w:rsid w:val="00083790"/>
    <w:rsid w:val="00085E96"/>
    <w:rsid w:val="000A603B"/>
    <w:rsid w:val="000A6683"/>
    <w:rsid w:val="000A7591"/>
    <w:rsid w:val="000E37D3"/>
    <w:rsid w:val="000E551C"/>
    <w:rsid w:val="000F4CED"/>
    <w:rsid w:val="001304FB"/>
    <w:rsid w:val="00131EC5"/>
    <w:rsid w:val="0013275C"/>
    <w:rsid w:val="001364D8"/>
    <w:rsid w:val="00136BC1"/>
    <w:rsid w:val="00160DF3"/>
    <w:rsid w:val="00160F2D"/>
    <w:rsid w:val="00161261"/>
    <w:rsid w:val="0016279B"/>
    <w:rsid w:val="00163A87"/>
    <w:rsid w:val="001645D8"/>
    <w:rsid w:val="00183A38"/>
    <w:rsid w:val="00190871"/>
    <w:rsid w:val="00194EBF"/>
    <w:rsid w:val="001A3937"/>
    <w:rsid w:val="001A3BC0"/>
    <w:rsid w:val="001D4279"/>
    <w:rsid w:val="001E13D2"/>
    <w:rsid w:val="001E6026"/>
    <w:rsid w:val="001E6D6B"/>
    <w:rsid w:val="001E6FDC"/>
    <w:rsid w:val="001F5B79"/>
    <w:rsid w:val="00211CAD"/>
    <w:rsid w:val="00221A87"/>
    <w:rsid w:val="002221A3"/>
    <w:rsid w:val="00222F99"/>
    <w:rsid w:val="00223144"/>
    <w:rsid w:val="00224003"/>
    <w:rsid w:val="002322ED"/>
    <w:rsid w:val="00240EC0"/>
    <w:rsid w:val="00247F27"/>
    <w:rsid w:val="00264F67"/>
    <w:rsid w:val="00267B2B"/>
    <w:rsid w:val="00274F79"/>
    <w:rsid w:val="0028469C"/>
    <w:rsid w:val="00292F09"/>
    <w:rsid w:val="00294B30"/>
    <w:rsid w:val="002A7DCF"/>
    <w:rsid w:val="002B50EE"/>
    <w:rsid w:val="002B6E40"/>
    <w:rsid w:val="002B7981"/>
    <w:rsid w:val="002D3ACC"/>
    <w:rsid w:val="002E0CD7"/>
    <w:rsid w:val="002E4D9A"/>
    <w:rsid w:val="002F11BE"/>
    <w:rsid w:val="003001C3"/>
    <w:rsid w:val="003072FD"/>
    <w:rsid w:val="003147B6"/>
    <w:rsid w:val="00321229"/>
    <w:rsid w:val="00334C5A"/>
    <w:rsid w:val="00335996"/>
    <w:rsid w:val="003524BB"/>
    <w:rsid w:val="0035673E"/>
    <w:rsid w:val="003600B8"/>
    <w:rsid w:val="00375C1E"/>
    <w:rsid w:val="00384356"/>
    <w:rsid w:val="00386368"/>
    <w:rsid w:val="0039004C"/>
    <w:rsid w:val="00394119"/>
    <w:rsid w:val="003979DC"/>
    <w:rsid w:val="003B20B2"/>
    <w:rsid w:val="003B360D"/>
    <w:rsid w:val="003B6E92"/>
    <w:rsid w:val="003B77F8"/>
    <w:rsid w:val="003C0B88"/>
    <w:rsid w:val="00407495"/>
    <w:rsid w:val="00407EEB"/>
    <w:rsid w:val="00421744"/>
    <w:rsid w:val="004618E1"/>
    <w:rsid w:val="004907E2"/>
    <w:rsid w:val="004B165A"/>
    <w:rsid w:val="004B1F23"/>
    <w:rsid w:val="004B2540"/>
    <w:rsid w:val="004C60F4"/>
    <w:rsid w:val="004D230A"/>
    <w:rsid w:val="004D5A9D"/>
    <w:rsid w:val="004E38F6"/>
    <w:rsid w:val="004F6051"/>
    <w:rsid w:val="0051007E"/>
    <w:rsid w:val="005212EA"/>
    <w:rsid w:val="00535C09"/>
    <w:rsid w:val="005533FD"/>
    <w:rsid w:val="00555A8D"/>
    <w:rsid w:val="0056521F"/>
    <w:rsid w:val="00577C6C"/>
    <w:rsid w:val="00580F39"/>
    <w:rsid w:val="005943EA"/>
    <w:rsid w:val="00597E07"/>
    <w:rsid w:val="005B08DD"/>
    <w:rsid w:val="005B682C"/>
    <w:rsid w:val="005C422D"/>
    <w:rsid w:val="005C47AD"/>
    <w:rsid w:val="005C60ED"/>
    <w:rsid w:val="005D2EC2"/>
    <w:rsid w:val="005D4386"/>
    <w:rsid w:val="00605E98"/>
    <w:rsid w:val="00607879"/>
    <w:rsid w:val="00610384"/>
    <w:rsid w:val="00617EF2"/>
    <w:rsid w:val="0062145C"/>
    <w:rsid w:val="006222C6"/>
    <w:rsid w:val="0062235A"/>
    <w:rsid w:val="00623DEB"/>
    <w:rsid w:val="00634FE5"/>
    <w:rsid w:val="00643C70"/>
    <w:rsid w:val="00645603"/>
    <w:rsid w:val="006575E3"/>
    <w:rsid w:val="006631FF"/>
    <w:rsid w:val="00663E43"/>
    <w:rsid w:val="006663EE"/>
    <w:rsid w:val="006709DB"/>
    <w:rsid w:val="0069093E"/>
    <w:rsid w:val="0069145A"/>
    <w:rsid w:val="006976EB"/>
    <w:rsid w:val="00697D24"/>
    <w:rsid w:val="006A565E"/>
    <w:rsid w:val="006A63C3"/>
    <w:rsid w:val="006A6E10"/>
    <w:rsid w:val="006B2B1E"/>
    <w:rsid w:val="006B2ECB"/>
    <w:rsid w:val="006B7637"/>
    <w:rsid w:val="006C1240"/>
    <w:rsid w:val="006C3C58"/>
    <w:rsid w:val="006D18A6"/>
    <w:rsid w:val="006E6796"/>
    <w:rsid w:val="006F13A2"/>
    <w:rsid w:val="007264E3"/>
    <w:rsid w:val="00733431"/>
    <w:rsid w:val="0073448E"/>
    <w:rsid w:val="00736F25"/>
    <w:rsid w:val="00743A18"/>
    <w:rsid w:val="007604C6"/>
    <w:rsid w:val="007860E5"/>
    <w:rsid w:val="0079342E"/>
    <w:rsid w:val="007A6BB5"/>
    <w:rsid w:val="007C619C"/>
    <w:rsid w:val="007E245A"/>
    <w:rsid w:val="007E38D0"/>
    <w:rsid w:val="007E49AB"/>
    <w:rsid w:val="007F0404"/>
    <w:rsid w:val="007F3E68"/>
    <w:rsid w:val="0080178C"/>
    <w:rsid w:val="0080352E"/>
    <w:rsid w:val="00837097"/>
    <w:rsid w:val="00837DDD"/>
    <w:rsid w:val="00841CB6"/>
    <w:rsid w:val="00850E05"/>
    <w:rsid w:val="00852D35"/>
    <w:rsid w:val="00864AAB"/>
    <w:rsid w:val="00873FFA"/>
    <w:rsid w:val="00884D4C"/>
    <w:rsid w:val="00885C8D"/>
    <w:rsid w:val="00897CF1"/>
    <w:rsid w:val="008A1BA9"/>
    <w:rsid w:val="008B532C"/>
    <w:rsid w:val="008B5662"/>
    <w:rsid w:val="008C6353"/>
    <w:rsid w:val="008D5551"/>
    <w:rsid w:val="008E7446"/>
    <w:rsid w:val="008F5650"/>
    <w:rsid w:val="00902ADE"/>
    <w:rsid w:val="00906230"/>
    <w:rsid w:val="00913D82"/>
    <w:rsid w:val="00920786"/>
    <w:rsid w:val="00931816"/>
    <w:rsid w:val="00953613"/>
    <w:rsid w:val="00956452"/>
    <w:rsid w:val="00960242"/>
    <w:rsid w:val="00964406"/>
    <w:rsid w:val="00965B4F"/>
    <w:rsid w:val="0097357E"/>
    <w:rsid w:val="00977757"/>
    <w:rsid w:val="00986E56"/>
    <w:rsid w:val="009878C9"/>
    <w:rsid w:val="009916AB"/>
    <w:rsid w:val="00993D47"/>
    <w:rsid w:val="00996106"/>
    <w:rsid w:val="009C36BD"/>
    <w:rsid w:val="009C7709"/>
    <w:rsid w:val="009C7C84"/>
    <w:rsid w:val="009D0971"/>
    <w:rsid w:val="009D2B28"/>
    <w:rsid w:val="009D644D"/>
    <w:rsid w:val="00A06D20"/>
    <w:rsid w:val="00A22E35"/>
    <w:rsid w:val="00A30C14"/>
    <w:rsid w:val="00A4255D"/>
    <w:rsid w:val="00A43443"/>
    <w:rsid w:val="00A452CE"/>
    <w:rsid w:val="00A65A54"/>
    <w:rsid w:val="00A679A5"/>
    <w:rsid w:val="00A74798"/>
    <w:rsid w:val="00A8355D"/>
    <w:rsid w:val="00A9686C"/>
    <w:rsid w:val="00AB152A"/>
    <w:rsid w:val="00AC746A"/>
    <w:rsid w:val="00AD7A07"/>
    <w:rsid w:val="00AE27C0"/>
    <w:rsid w:val="00AE477E"/>
    <w:rsid w:val="00AE63D7"/>
    <w:rsid w:val="00AF4E5B"/>
    <w:rsid w:val="00B27FF6"/>
    <w:rsid w:val="00B45270"/>
    <w:rsid w:val="00B47F1A"/>
    <w:rsid w:val="00B5001C"/>
    <w:rsid w:val="00B50235"/>
    <w:rsid w:val="00B52213"/>
    <w:rsid w:val="00B547BD"/>
    <w:rsid w:val="00B632E5"/>
    <w:rsid w:val="00B664C5"/>
    <w:rsid w:val="00B71091"/>
    <w:rsid w:val="00B72131"/>
    <w:rsid w:val="00B816DE"/>
    <w:rsid w:val="00B95887"/>
    <w:rsid w:val="00BA5DB8"/>
    <w:rsid w:val="00BB11F8"/>
    <w:rsid w:val="00BB53BA"/>
    <w:rsid w:val="00BB64A6"/>
    <w:rsid w:val="00BB702F"/>
    <w:rsid w:val="00BC0AB7"/>
    <w:rsid w:val="00BC2565"/>
    <w:rsid w:val="00BC3264"/>
    <w:rsid w:val="00BD4542"/>
    <w:rsid w:val="00BE427D"/>
    <w:rsid w:val="00BE47D3"/>
    <w:rsid w:val="00BE5006"/>
    <w:rsid w:val="00BF44F3"/>
    <w:rsid w:val="00BF6CBD"/>
    <w:rsid w:val="00C06D38"/>
    <w:rsid w:val="00C126E6"/>
    <w:rsid w:val="00C2760E"/>
    <w:rsid w:val="00C340DB"/>
    <w:rsid w:val="00C34B9D"/>
    <w:rsid w:val="00C5016E"/>
    <w:rsid w:val="00C56312"/>
    <w:rsid w:val="00C628B4"/>
    <w:rsid w:val="00C7628B"/>
    <w:rsid w:val="00C82C19"/>
    <w:rsid w:val="00C83EE9"/>
    <w:rsid w:val="00C85700"/>
    <w:rsid w:val="00C8582B"/>
    <w:rsid w:val="00C96C4E"/>
    <w:rsid w:val="00CA1930"/>
    <w:rsid w:val="00CB14FD"/>
    <w:rsid w:val="00CB696C"/>
    <w:rsid w:val="00CC49AE"/>
    <w:rsid w:val="00CD7808"/>
    <w:rsid w:val="00CE01FA"/>
    <w:rsid w:val="00CE76FA"/>
    <w:rsid w:val="00CF0B47"/>
    <w:rsid w:val="00CF6844"/>
    <w:rsid w:val="00CF79EC"/>
    <w:rsid w:val="00D00D12"/>
    <w:rsid w:val="00D15E1F"/>
    <w:rsid w:val="00D170AA"/>
    <w:rsid w:val="00D25A94"/>
    <w:rsid w:val="00D35407"/>
    <w:rsid w:val="00D466E7"/>
    <w:rsid w:val="00D51A68"/>
    <w:rsid w:val="00D5427E"/>
    <w:rsid w:val="00D543F3"/>
    <w:rsid w:val="00D61571"/>
    <w:rsid w:val="00D6456E"/>
    <w:rsid w:val="00D65394"/>
    <w:rsid w:val="00D83922"/>
    <w:rsid w:val="00D86F86"/>
    <w:rsid w:val="00D901FC"/>
    <w:rsid w:val="00D93476"/>
    <w:rsid w:val="00DA501E"/>
    <w:rsid w:val="00DA5C85"/>
    <w:rsid w:val="00DC19F2"/>
    <w:rsid w:val="00DD0F09"/>
    <w:rsid w:val="00DD6C7A"/>
    <w:rsid w:val="00DE0533"/>
    <w:rsid w:val="00DF46F9"/>
    <w:rsid w:val="00DF5106"/>
    <w:rsid w:val="00DF5AA7"/>
    <w:rsid w:val="00DF7EA1"/>
    <w:rsid w:val="00E0427B"/>
    <w:rsid w:val="00E4245A"/>
    <w:rsid w:val="00E6203D"/>
    <w:rsid w:val="00E6362D"/>
    <w:rsid w:val="00E6498E"/>
    <w:rsid w:val="00E668BE"/>
    <w:rsid w:val="00E66C8D"/>
    <w:rsid w:val="00E9006E"/>
    <w:rsid w:val="00E91AD2"/>
    <w:rsid w:val="00E94A28"/>
    <w:rsid w:val="00EA18A3"/>
    <w:rsid w:val="00EB5855"/>
    <w:rsid w:val="00ED75F8"/>
    <w:rsid w:val="00F1089A"/>
    <w:rsid w:val="00F30275"/>
    <w:rsid w:val="00F3565A"/>
    <w:rsid w:val="00F605BD"/>
    <w:rsid w:val="00F66A8D"/>
    <w:rsid w:val="00F840C5"/>
    <w:rsid w:val="00FA5EC5"/>
    <w:rsid w:val="00FB038E"/>
    <w:rsid w:val="00FB5703"/>
    <w:rsid w:val="00FC23D6"/>
    <w:rsid w:val="00FD1B04"/>
    <w:rsid w:val="00FD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91"/>
    <w:pPr>
      <w:ind w:left="720"/>
      <w:contextualSpacing/>
    </w:pPr>
  </w:style>
  <w:style w:type="paragraph" w:styleId="Header">
    <w:name w:val="header"/>
    <w:basedOn w:val="Normal"/>
    <w:link w:val="HeaderChar"/>
    <w:uiPriority w:val="99"/>
    <w:unhideWhenUsed/>
    <w:rsid w:val="00A22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35"/>
  </w:style>
  <w:style w:type="paragraph" w:styleId="Footer">
    <w:name w:val="footer"/>
    <w:basedOn w:val="Normal"/>
    <w:link w:val="FooterChar"/>
    <w:uiPriority w:val="99"/>
    <w:unhideWhenUsed/>
    <w:rsid w:val="00A22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35"/>
  </w:style>
  <w:style w:type="paragraph" w:styleId="BalloonText">
    <w:name w:val="Balloon Text"/>
    <w:basedOn w:val="Normal"/>
    <w:link w:val="BalloonTextChar"/>
    <w:uiPriority w:val="99"/>
    <w:semiHidden/>
    <w:unhideWhenUsed/>
    <w:rsid w:val="00A2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35"/>
    <w:rPr>
      <w:rFonts w:ascii="Tahoma" w:hAnsi="Tahoma" w:cs="Tahoma"/>
      <w:sz w:val="16"/>
      <w:szCs w:val="16"/>
    </w:rPr>
  </w:style>
  <w:style w:type="paragraph" w:styleId="NormalWeb">
    <w:name w:val="Normal (Web)"/>
    <w:basedOn w:val="Normal"/>
    <w:uiPriority w:val="99"/>
    <w:semiHidden/>
    <w:unhideWhenUsed/>
    <w:rsid w:val="00E0427B"/>
    <w:rPr>
      <w:rFonts w:ascii="Times New Roman" w:hAnsi="Times New Roman" w:cs="Times New Roman"/>
      <w:sz w:val="24"/>
      <w:szCs w:val="24"/>
    </w:rPr>
  </w:style>
  <w:style w:type="table" w:styleId="TableGrid">
    <w:name w:val="Table Grid"/>
    <w:basedOn w:val="TableNormal"/>
    <w:uiPriority w:val="59"/>
    <w:rsid w:val="002A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91"/>
    <w:pPr>
      <w:ind w:left="720"/>
      <w:contextualSpacing/>
    </w:pPr>
  </w:style>
  <w:style w:type="paragraph" w:styleId="Header">
    <w:name w:val="header"/>
    <w:basedOn w:val="Normal"/>
    <w:link w:val="HeaderChar"/>
    <w:uiPriority w:val="99"/>
    <w:unhideWhenUsed/>
    <w:rsid w:val="00A22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35"/>
  </w:style>
  <w:style w:type="paragraph" w:styleId="Footer">
    <w:name w:val="footer"/>
    <w:basedOn w:val="Normal"/>
    <w:link w:val="FooterChar"/>
    <w:uiPriority w:val="99"/>
    <w:unhideWhenUsed/>
    <w:rsid w:val="00A22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35"/>
  </w:style>
  <w:style w:type="paragraph" w:styleId="BalloonText">
    <w:name w:val="Balloon Text"/>
    <w:basedOn w:val="Normal"/>
    <w:link w:val="BalloonTextChar"/>
    <w:uiPriority w:val="99"/>
    <w:semiHidden/>
    <w:unhideWhenUsed/>
    <w:rsid w:val="00A2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E35"/>
    <w:rPr>
      <w:rFonts w:ascii="Tahoma" w:hAnsi="Tahoma" w:cs="Tahoma"/>
      <w:sz w:val="16"/>
      <w:szCs w:val="16"/>
    </w:rPr>
  </w:style>
  <w:style w:type="paragraph" w:styleId="NormalWeb">
    <w:name w:val="Normal (Web)"/>
    <w:basedOn w:val="Normal"/>
    <w:uiPriority w:val="99"/>
    <w:semiHidden/>
    <w:unhideWhenUsed/>
    <w:rsid w:val="00E0427B"/>
    <w:rPr>
      <w:rFonts w:ascii="Times New Roman" w:hAnsi="Times New Roman" w:cs="Times New Roman"/>
      <w:sz w:val="24"/>
      <w:szCs w:val="24"/>
    </w:rPr>
  </w:style>
  <w:style w:type="table" w:styleId="TableGrid">
    <w:name w:val="Table Grid"/>
    <w:basedOn w:val="TableNormal"/>
    <w:uiPriority w:val="59"/>
    <w:rsid w:val="002A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4901">
      <w:bodyDiv w:val="1"/>
      <w:marLeft w:val="0"/>
      <w:marRight w:val="0"/>
      <w:marTop w:val="0"/>
      <w:marBottom w:val="0"/>
      <w:divBdr>
        <w:top w:val="none" w:sz="0" w:space="0" w:color="auto"/>
        <w:left w:val="none" w:sz="0" w:space="0" w:color="auto"/>
        <w:bottom w:val="none" w:sz="0" w:space="0" w:color="auto"/>
        <w:right w:val="none" w:sz="0" w:space="0" w:color="auto"/>
      </w:divBdr>
    </w:div>
    <w:div w:id="1599602774">
      <w:bodyDiv w:val="1"/>
      <w:marLeft w:val="0"/>
      <w:marRight w:val="0"/>
      <w:marTop w:val="0"/>
      <w:marBottom w:val="0"/>
      <w:divBdr>
        <w:top w:val="none" w:sz="0" w:space="0" w:color="auto"/>
        <w:left w:val="none" w:sz="0" w:space="0" w:color="auto"/>
        <w:bottom w:val="none" w:sz="0" w:space="0" w:color="auto"/>
        <w:right w:val="none" w:sz="0" w:space="0" w:color="auto"/>
      </w:divBdr>
    </w:div>
    <w:div w:id="1872380093">
      <w:bodyDiv w:val="1"/>
      <w:marLeft w:val="0"/>
      <w:marRight w:val="0"/>
      <w:marTop w:val="0"/>
      <w:marBottom w:val="0"/>
      <w:divBdr>
        <w:top w:val="none" w:sz="0" w:space="0" w:color="auto"/>
        <w:left w:val="none" w:sz="0" w:space="0" w:color="auto"/>
        <w:bottom w:val="none" w:sz="0" w:space="0" w:color="auto"/>
        <w:right w:val="none" w:sz="0" w:space="0" w:color="auto"/>
      </w:divBdr>
      <w:divsChild>
        <w:div w:id="1177040015">
          <w:marLeft w:val="547"/>
          <w:marRight w:val="0"/>
          <w:marTop w:val="115"/>
          <w:marBottom w:val="0"/>
          <w:divBdr>
            <w:top w:val="none" w:sz="0" w:space="0" w:color="auto"/>
            <w:left w:val="none" w:sz="0" w:space="0" w:color="auto"/>
            <w:bottom w:val="none" w:sz="0" w:space="0" w:color="auto"/>
            <w:right w:val="none" w:sz="0" w:space="0" w:color="auto"/>
          </w:divBdr>
        </w:div>
      </w:divsChild>
    </w:div>
    <w:div w:id="1992054001">
      <w:bodyDiv w:val="1"/>
      <w:marLeft w:val="0"/>
      <w:marRight w:val="0"/>
      <w:marTop w:val="0"/>
      <w:marBottom w:val="0"/>
      <w:divBdr>
        <w:top w:val="none" w:sz="0" w:space="0" w:color="auto"/>
        <w:left w:val="none" w:sz="0" w:space="0" w:color="auto"/>
        <w:bottom w:val="none" w:sz="0" w:space="0" w:color="auto"/>
        <w:right w:val="none" w:sz="0" w:space="0" w:color="auto"/>
      </w:divBdr>
      <w:divsChild>
        <w:div w:id="2954520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15</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266</cp:revision>
  <cp:lastPrinted>2019-01-27T00:56:00Z</cp:lastPrinted>
  <dcterms:created xsi:type="dcterms:W3CDTF">2018-11-07T21:56:00Z</dcterms:created>
  <dcterms:modified xsi:type="dcterms:W3CDTF">2019-08-24T03:23:00Z</dcterms:modified>
</cp:coreProperties>
</file>